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CED0" w14:textId="77777777" w:rsidR="00D20191" w:rsidRDefault="002E5476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《PLC原理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及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应用》教学大纲</w:t>
      </w:r>
    </w:p>
    <w:p w14:paraId="7ADDD973" w14:textId="77777777" w:rsidR="00D20191" w:rsidRDefault="002E547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d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4"/>
        <w:gridCol w:w="1341"/>
        <w:gridCol w:w="134"/>
        <w:gridCol w:w="1208"/>
        <w:gridCol w:w="1554"/>
        <w:gridCol w:w="1626"/>
        <w:gridCol w:w="1510"/>
      </w:tblGrid>
      <w:tr w:rsidR="00E56B7E" w14:paraId="57EED39A" w14:textId="77777777" w:rsidTr="00803D5B">
        <w:trPr>
          <w:trHeight w:val="354"/>
        </w:trPr>
        <w:tc>
          <w:tcPr>
            <w:tcW w:w="1529" w:type="dxa"/>
            <w:vAlign w:val="center"/>
          </w:tcPr>
          <w:p w14:paraId="0B666A42" w14:textId="77777777" w:rsidR="00E56B7E" w:rsidRDefault="00E56B7E" w:rsidP="00803D5B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73071ACC" w14:textId="77777777" w:rsidR="00E56B7E" w:rsidRDefault="00E56B7E" w:rsidP="00803D5B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专业课程</w:t>
            </w:r>
          </w:p>
        </w:tc>
        <w:tc>
          <w:tcPr>
            <w:tcW w:w="1211" w:type="dxa"/>
            <w:vAlign w:val="center"/>
          </w:tcPr>
          <w:p w14:paraId="729C067B" w14:textId="77777777" w:rsidR="00E56B7E" w:rsidRDefault="00E56B7E" w:rsidP="00803D5B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66B19EFB" w14:textId="77777777" w:rsidR="00E56B7E" w:rsidRDefault="00E56B7E" w:rsidP="00803D5B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472CFE97" w14:textId="77777777" w:rsidR="00E56B7E" w:rsidRDefault="00E56B7E" w:rsidP="00803D5B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vAlign w:val="center"/>
          </w:tcPr>
          <w:p w14:paraId="242FC6EA" w14:textId="77777777" w:rsidR="00E56B7E" w:rsidRDefault="00E56B7E" w:rsidP="00803D5B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</w:tr>
      <w:tr w:rsidR="00E56B7E" w14:paraId="5F68F5AB" w14:textId="77777777" w:rsidTr="00803D5B">
        <w:trPr>
          <w:trHeight w:val="371"/>
        </w:trPr>
        <w:tc>
          <w:tcPr>
            <w:tcW w:w="1529" w:type="dxa"/>
            <w:vAlign w:val="center"/>
          </w:tcPr>
          <w:p w14:paraId="00389790" w14:textId="77777777" w:rsidR="00E56B7E" w:rsidRDefault="00E56B7E" w:rsidP="00803D5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161B0FE9" w14:textId="77777777" w:rsidR="00E56B7E" w:rsidRDefault="00E56B7E" w:rsidP="00803D5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bookmarkStart w:id="0" w:name="_Hlk95732365"/>
            <w:r>
              <w:rPr>
                <w:rFonts w:cs="PMingLiU"/>
                <w:color w:val="000000" w:themeColor="text1"/>
                <w:sz w:val="21"/>
                <w:szCs w:val="21"/>
              </w:rPr>
              <w:t>PLC原理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及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应用</w:t>
            </w:r>
            <w:bookmarkEnd w:id="0"/>
          </w:p>
        </w:tc>
        <w:tc>
          <w:tcPr>
            <w:tcW w:w="1559" w:type="dxa"/>
            <w:vAlign w:val="center"/>
          </w:tcPr>
          <w:p w14:paraId="273E11A6" w14:textId="77777777" w:rsidR="00E56B7E" w:rsidRDefault="00E56B7E" w:rsidP="00803D5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2"/>
            <w:vAlign w:val="center"/>
          </w:tcPr>
          <w:p w14:paraId="1337D166" w14:textId="77777777" w:rsidR="00E56B7E" w:rsidRPr="002D1916" w:rsidRDefault="00E56B7E" w:rsidP="00803D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PLC Principles and Application</w:t>
            </w:r>
          </w:p>
        </w:tc>
      </w:tr>
      <w:tr w:rsidR="00E56B7E" w14:paraId="50225EC1" w14:textId="77777777" w:rsidTr="00803D5B">
        <w:trPr>
          <w:trHeight w:val="371"/>
        </w:trPr>
        <w:tc>
          <w:tcPr>
            <w:tcW w:w="1529" w:type="dxa"/>
            <w:vAlign w:val="center"/>
          </w:tcPr>
          <w:p w14:paraId="58A58320" w14:textId="77777777" w:rsidR="00E56B7E" w:rsidRDefault="00E56B7E" w:rsidP="00803D5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60A452F1" w14:textId="77777777" w:rsidR="00E56B7E" w:rsidRDefault="00E56B7E" w:rsidP="00803D5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526E36">
              <w:rPr>
                <w:rFonts w:cs="PMingLiU"/>
                <w:color w:val="000000" w:themeColor="text1"/>
                <w:sz w:val="21"/>
                <w:szCs w:val="21"/>
              </w:rPr>
              <w:t>H36B019E</w:t>
            </w:r>
          </w:p>
        </w:tc>
        <w:tc>
          <w:tcPr>
            <w:tcW w:w="1559" w:type="dxa"/>
            <w:vAlign w:val="center"/>
          </w:tcPr>
          <w:p w14:paraId="1B0ECC1B" w14:textId="77777777" w:rsidR="00E56B7E" w:rsidRDefault="00E56B7E" w:rsidP="00803D5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2"/>
            <w:vAlign w:val="center"/>
          </w:tcPr>
          <w:p w14:paraId="21B8F882" w14:textId="77777777" w:rsidR="00E56B7E" w:rsidRDefault="00E56B7E" w:rsidP="00803D5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机器人工程</w:t>
            </w:r>
          </w:p>
        </w:tc>
      </w:tr>
      <w:tr w:rsidR="00E56B7E" w14:paraId="43957E9D" w14:textId="77777777" w:rsidTr="00803D5B">
        <w:trPr>
          <w:trHeight w:val="90"/>
        </w:trPr>
        <w:tc>
          <w:tcPr>
            <w:tcW w:w="1529" w:type="dxa"/>
            <w:vAlign w:val="center"/>
          </w:tcPr>
          <w:p w14:paraId="5199EF8C" w14:textId="77777777" w:rsidR="00E56B7E" w:rsidRDefault="00E56B7E" w:rsidP="00803D5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1987BB1C" w14:textId="77777777" w:rsidR="00E56B7E" w:rsidRDefault="00E56B7E" w:rsidP="00803D5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考试</w:t>
            </w:r>
          </w:p>
        </w:tc>
        <w:tc>
          <w:tcPr>
            <w:tcW w:w="1559" w:type="dxa"/>
            <w:vAlign w:val="center"/>
          </w:tcPr>
          <w:p w14:paraId="0721CE35" w14:textId="77777777" w:rsidR="00E56B7E" w:rsidRDefault="00E56B7E" w:rsidP="00803D5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2"/>
            <w:vAlign w:val="center"/>
          </w:tcPr>
          <w:p w14:paraId="36F08119" w14:textId="77777777" w:rsidR="00E56B7E" w:rsidRDefault="00E56B7E" w:rsidP="00803D5B">
            <w:pPr>
              <w:widowControl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高等数学1、 高等数学2、自动控制原理</w:t>
            </w:r>
          </w:p>
        </w:tc>
      </w:tr>
      <w:tr w:rsidR="00E56B7E" w14:paraId="49B108D8" w14:textId="77777777" w:rsidTr="00803D5B">
        <w:trPr>
          <w:trHeight w:val="358"/>
        </w:trPr>
        <w:tc>
          <w:tcPr>
            <w:tcW w:w="1529" w:type="dxa"/>
            <w:vAlign w:val="center"/>
          </w:tcPr>
          <w:p w14:paraId="59272167" w14:textId="77777777" w:rsidR="00E56B7E" w:rsidRDefault="00E56B7E" w:rsidP="00803D5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4D395A7D" w14:textId="77777777" w:rsidR="00E56B7E" w:rsidRDefault="00E56B7E" w:rsidP="00803D5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1345" w:type="dxa"/>
            <w:gridSpan w:val="2"/>
            <w:vAlign w:val="center"/>
          </w:tcPr>
          <w:p w14:paraId="2C5140BB" w14:textId="77777777" w:rsidR="00E56B7E" w:rsidRDefault="00E56B7E" w:rsidP="00803D5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442D1F2C" w14:textId="77777777" w:rsidR="00E56B7E" w:rsidRDefault="00E56B7E" w:rsidP="00803D5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2.5</w:t>
            </w:r>
          </w:p>
        </w:tc>
        <w:tc>
          <w:tcPr>
            <w:tcW w:w="1630" w:type="dxa"/>
            <w:vAlign w:val="center"/>
          </w:tcPr>
          <w:p w14:paraId="1211C1A4" w14:textId="77777777" w:rsidR="00E56B7E" w:rsidRDefault="00E56B7E" w:rsidP="00803D5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4E3E5E35" w14:textId="77777777" w:rsidR="00E56B7E" w:rsidRDefault="00E56B7E" w:rsidP="00803D5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32</w:t>
            </w:r>
          </w:p>
        </w:tc>
      </w:tr>
      <w:tr w:rsidR="00E56B7E" w14:paraId="6F440158" w14:textId="77777777" w:rsidTr="00803D5B">
        <w:trPr>
          <w:trHeight w:val="332"/>
        </w:trPr>
        <w:tc>
          <w:tcPr>
            <w:tcW w:w="4219" w:type="dxa"/>
            <w:gridSpan w:val="4"/>
            <w:vAlign w:val="center"/>
          </w:tcPr>
          <w:p w14:paraId="27AD2E65" w14:textId="77777777" w:rsidR="00E56B7E" w:rsidRDefault="00E56B7E" w:rsidP="00803D5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3"/>
            <w:vAlign w:val="center"/>
          </w:tcPr>
          <w:p w14:paraId="39D9B00F" w14:textId="77777777" w:rsidR="00E56B7E" w:rsidRDefault="00E56B7E" w:rsidP="00803D5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实验学时：8</w:t>
            </w:r>
          </w:p>
        </w:tc>
      </w:tr>
      <w:tr w:rsidR="00E56B7E" w14:paraId="6C28048D" w14:textId="77777777" w:rsidTr="00803D5B">
        <w:trPr>
          <w:trHeight w:val="332"/>
        </w:trPr>
        <w:tc>
          <w:tcPr>
            <w:tcW w:w="4219" w:type="dxa"/>
            <w:gridSpan w:val="4"/>
            <w:vAlign w:val="center"/>
          </w:tcPr>
          <w:p w14:paraId="1EF47B44" w14:textId="77777777" w:rsidR="00E56B7E" w:rsidRDefault="00E56B7E" w:rsidP="00803D5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3"/>
            <w:vAlign w:val="center"/>
          </w:tcPr>
          <w:p w14:paraId="2429A191" w14:textId="77777777" w:rsidR="00E56B7E" w:rsidRDefault="00E56B7E" w:rsidP="00803D5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智能制造学院</w:t>
            </w:r>
          </w:p>
        </w:tc>
      </w:tr>
    </w:tbl>
    <w:p w14:paraId="038FB722" w14:textId="77777777" w:rsidR="00D20191" w:rsidRDefault="002E5476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3B7144BB" w14:textId="77777777" w:rsidR="00D20191" w:rsidRDefault="002E5476">
      <w:pPr>
        <w:spacing w:line="360" w:lineRule="auto"/>
        <w:ind w:firstLineChars="200" w:firstLine="420"/>
        <w:rPr>
          <w:color w:val="000000" w:themeColor="text1"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1"/>
          <w:szCs w:val="21"/>
        </w:rPr>
        <w:t>《</w:t>
      </w:r>
      <w:r>
        <w:rPr>
          <w:rFonts w:cs="PMingLiU"/>
          <w:color w:val="000000" w:themeColor="text1"/>
          <w:sz w:val="21"/>
          <w:szCs w:val="21"/>
        </w:rPr>
        <w:t>PLC原理</w:t>
      </w:r>
      <w:r>
        <w:rPr>
          <w:rFonts w:cs="PMingLiU" w:hint="eastAsia"/>
          <w:color w:val="000000" w:themeColor="text1"/>
          <w:sz w:val="21"/>
          <w:szCs w:val="21"/>
        </w:rPr>
        <w:t>及</w:t>
      </w:r>
      <w:r>
        <w:rPr>
          <w:rFonts w:cs="PMingLiU"/>
          <w:color w:val="000000" w:themeColor="text1"/>
          <w:sz w:val="21"/>
          <w:szCs w:val="21"/>
        </w:rPr>
        <w:t>应用</w:t>
      </w:r>
      <w:r>
        <w:rPr>
          <w:rFonts w:ascii="Times New Roman" w:eastAsiaTheme="minorEastAsia" w:hAnsi="Times New Roman" w:cs="Times New Roman"/>
          <w:bCs/>
          <w:color w:val="000000" w:themeColor="text1"/>
          <w:sz w:val="21"/>
          <w:szCs w:val="21"/>
        </w:rPr>
        <w:t>》课程是</w:t>
      </w:r>
      <w:r>
        <w:rPr>
          <w:rFonts w:ascii="Times New Roman" w:eastAsiaTheme="minorEastAsia" w:hAnsi="Times New Roman" w:cs="Times New Roman" w:hint="eastAsia"/>
          <w:bCs/>
          <w:color w:val="000000" w:themeColor="text1"/>
          <w:sz w:val="21"/>
          <w:szCs w:val="21"/>
        </w:rPr>
        <w:t>机器人工程</w:t>
      </w:r>
      <w:r>
        <w:rPr>
          <w:rFonts w:ascii="Times New Roman" w:eastAsiaTheme="minorEastAsia" w:hAnsi="Times New Roman" w:cs="Times New Roman"/>
          <w:bCs/>
          <w:color w:val="000000" w:themeColor="text1"/>
          <w:sz w:val="21"/>
          <w:szCs w:val="21"/>
        </w:rPr>
        <w:t>专业的一门专业课</w:t>
      </w:r>
      <w:r>
        <w:rPr>
          <w:rFonts w:ascii="Times New Roman" w:eastAsiaTheme="minorEastAsia" w:hAnsi="Times New Roman" w:cs="Times New Roman" w:hint="eastAsia"/>
          <w:bCs/>
          <w:color w:val="000000" w:themeColor="text1"/>
          <w:sz w:val="21"/>
          <w:szCs w:val="21"/>
        </w:rPr>
        <w:t>程。该课程主要研究</w:t>
      </w:r>
      <w:r>
        <w:rPr>
          <w:rFonts w:ascii="Times New Roman" w:eastAsiaTheme="minorEastAsia" w:hAnsi="Times New Roman" w:cs="Times New Roman" w:hint="eastAsia"/>
          <w:bCs/>
          <w:color w:val="000000" w:themeColor="text1"/>
          <w:sz w:val="21"/>
          <w:szCs w:val="21"/>
        </w:rPr>
        <w:t>PLC</w:t>
      </w:r>
      <w:r>
        <w:rPr>
          <w:rFonts w:ascii="Times New Roman" w:eastAsiaTheme="minorEastAsia" w:hAnsi="Times New Roman" w:cs="Times New Roman" w:hint="eastAsia"/>
          <w:bCs/>
          <w:color w:val="000000" w:themeColor="text1"/>
          <w:sz w:val="21"/>
          <w:szCs w:val="21"/>
        </w:rPr>
        <w:t>的结构原理在逻辑量、模拟量控制方面的应用。</w:t>
      </w:r>
      <w:r>
        <w:rPr>
          <w:rFonts w:hint="eastAsia"/>
        </w:rPr>
        <w:t>课程主要内容是讲授</w:t>
      </w:r>
      <w:r>
        <w:rPr>
          <w:rFonts w:ascii="Times New Roman" w:eastAsiaTheme="minorEastAsia" w:hAnsi="Times New Roman" w:cs="Times New Roman"/>
          <w:bCs/>
          <w:color w:val="000000" w:themeColor="text1"/>
          <w:sz w:val="21"/>
          <w:szCs w:val="21"/>
        </w:rPr>
        <w:t>自动控制的</w:t>
      </w:r>
      <w:r>
        <w:rPr>
          <w:rFonts w:ascii="Times New Roman" w:eastAsiaTheme="minorEastAsia" w:hAnsi="Times New Roman" w:cs="Times New Roman" w:hint="eastAsia"/>
          <w:bCs/>
          <w:color w:val="000000" w:themeColor="text1"/>
          <w:sz w:val="21"/>
          <w:szCs w:val="21"/>
        </w:rPr>
        <w:t>基本</w:t>
      </w:r>
      <w:r>
        <w:rPr>
          <w:rFonts w:ascii="Times New Roman" w:eastAsiaTheme="minorEastAsia" w:hAnsi="Times New Roman" w:cs="Times New Roman"/>
          <w:bCs/>
          <w:color w:val="000000" w:themeColor="text1"/>
          <w:sz w:val="21"/>
          <w:szCs w:val="21"/>
        </w:rPr>
        <w:t>知识</w:t>
      </w:r>
      <w:r>
        <w:rPr>
          <w:rFonts w:ascii="Times New Roman" w:eastAsiaTheme="minorEastAsia" w:hAnsi="Times New Roman" w:cs="Times New Roman" w:hint="eastAsia"/>
          <w:bCs/>
          <w:color w:val="000000" w:themeColor="text1"/>
          <w:sz w:val="21"/>
          <w:szCs w:val="21"/>
        </w:rPr>
        <w:t>、</w:t>
      </w:r>
      <w:r>
        <w:rPr>
          <w:rFonts w:hint="eastAsia"/>
        </w:rPr>
        <w:t>PLC的基本组成、工作原理、基本指令、步进顺序控制指令、功能指令的特点及工程应用。</w:t>
      </w:r>
      <w:r>
        <w:rPr>
          <w:rFonts w:hint="eastAsia"/>
          <w:color w:val="000000" w:themeColor="text1"/>
          <w:sz w:val="21"/>
          <w:szCs w:val="21"/>
        </w:rPr>
        <w:t>课程目的旨在培养学生能够使用PLC对工业生产设备进行控制，并具备PLC控制系统硬件设计、软件编程和调试的基本能力，使学生了解PLC在工业自动化领域的发展动态和趋势。</w:t>
      </w:r>
    </w:p>
    <w:p w14:paraId="03668850" w14:textId="77777777" w:rsidR="00D20191" w:rsidRDefault="002E547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E56B7E" w14:paraId="79AB2A19" w14:textId="77777777" w:rsidTr="00803D5B">
        <w:trPr>
          <w:trHeight w:val="413"/>
        </w:trPr>
        <w:tc>
          <w:tcPr>
            <w:tcW w:w="4361" w:type="dxa"/>
            <w:gridSpan w:val="2"/>
            <w:vAlign w:val="center"/>
          </w:tcPr>
          <w:p w14:paraId="272DE033" w14:textId="77777777" w:rsidR="00E56B7E" w:rsidRDefault="00E56B7E" w:rsidP="00803D5B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25FEDD65" w14:textId="77777777" w:rsidR="00E56B7E" w:rsidRDefault="00E56B7E" w:rsidP="00803D5B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14:paraId="3D802F81" w14:textId="77777777" w:rsidR="00E56B7E" w:rsidRDefault="00E56B7E" w:rsidP="00803D5B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 w:rsidR="00E56B7E" w14:paraId="1F175CBD" w14:textId="77777777" w:rsidTr="00803D5B">
        <w:trPr>
          <w:trHeight w:val="849"/>
        </w:trPr>
        <w:tc>
          <w:tcPr>
            <w:tcW w:w="534" w:type="dxa"/>
            <w:vAlign w:val="center"/>
          </w:tcPr>
          <w:p w14:paraId="367AF0CD" w14:textId="77777777" w:rsidR="00E56B7E" w:rsidRDefault="00E56B7E" w:rsidP="00803D5B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知</w:t>
            </w:r>
          </w:p>
          <w:p w14:paraId="2574BBB8" w14:textId="77777777" w:rsidR="00E56B7E" w:rsidRDefault="00E56B7E" w:rsidP="00803D5B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识</w:t>
            </w:r>
          </w:p>
          <w:p w14:paraId="0A52541E" w14:textId="77777777" w:rsidR="00E56B7E" w:rsidRDefault="00E56B7E" w:rsidP="00803D5B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14:paraId="1371C750" w14:textId="77777777" w:rsidR="00E56B7E" w:rsidRDefault="00E56B7E" w:rsidP="00803D5B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14:paraId="0EF7F553" w14:textId="77777777" w:rsidR="00E56B7E" w:rsidRDefault="00E56B7E" w:rsidP="00803D5B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598B198A" w14:textId="77777777" w:rsidR="00E56B7E" w:rsidRDefault="00E56B7E" w:rsidP="00803D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能够将数学、自然科学、工程基础和专业知识，用于解决复杂机器人工程问题，并利用机械工程相关领域专业知识，分析与推演复杂工程问题。</w:t>
            </w:r>
          </w:p>
        </w:tc>
        <w:tc>
          <w:tcPr>
            <w:tcW w:w="2721" w:type="dxa"/>
            <w:vAlign w:val="center"/>
          </w:tcPr>
          <w:p w14:paraId="485F994D" w14:textId="77777777" w:rsidR="00E56B7E" w:rsidRDefault="00E56B7E" w:rsidP="00803D5B">
            <w:pPr>
              <w:shd w:val="clear" w:color="auto" w:fill="FFFFFF"/>
              <w:spacing w:before="75" w:after="75"/>
              <w:ind w:right="75"/>
              <w:jc w:val="both"/>
              <w:rPr>
                <w:sz w:val="21"/>
                <w:szCs w:val="21"/>
              </w:rPr>
            </w:pPr>
            <w:r>
              <w:rPr>
                <w:rFonts w:cs="仿宋"/>
                <w:szCs w:val="21"/>
              </w:rPr>
              <w:t>1</w:t>
            </w:r>
            <w:r>
              <w:rPr>
                <w:rFonts w:cs="仿宋" w:hint="eastAsia"/>
                <w:szCs w:val="21"/>
              </w:rPr>
              <w:t>-2：能够应用基础科学原理和专业知识，对工业机器人系统复杂工程问题进行条件假设、模型构建和知识表达。</w:t>
            </w:r>
          </w:p>
        </w:tc>
        <w:tc>
          <w:tcPr>
            <w:tcW w:w="1815" w:type="dxa"/>
            <w:vAlign w:val="center"/>
          </w:tcPr>
          <w:p w14:paraId="1688F478" w14:textId="77777777" w:rsidR="00E56B7E" w:rsidRDefault="00E56B7E" w:rsidP="00803D5B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.工程知识</w:t>
            </w:r>
          </w:p>
        </w:tc>
      </w:tr>
      <w:tr w:rsidR="00E56B7E" w14:paraId="7E0024BF" w14:textId="77777777" w:rsidTr="00803D5B">
        <w:trPr>
          <w:trHeight w:val="739"/>
        </w:trPr>
        <w:tc>
          <w:tcPr>
            <w:tcW w:w="534" w:type="dxa"/>
            <w:vAlign w:val="center"/>
          </w:tcPr>
          <w:p w14:paraId="5E4D7A87" w14:textId="77777777" w:rsidR="00E56B7E" w:rsidRDefault="00E56B7E" w:rsidP="00803D5B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能</w:t>
            </w:r>
          </w:p>
          <w:p w14:paraId="5D626BE7" w14:textId="77777777" w:rsidR="00E56B7E" w:rsidRDefault="00E56B7E" w:rsidP="00803D5B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力</w:t>
            </w:r>
          </w:p>
          <w:p w14:paraId="23D2551C" w14:textId="77777777" w:rsidR="00E56B7E" w:rsidRDefault="00E56B7E" w:rsidP="00803D5B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14:paraId="5717E4FE" w14:textId="77777777" w:rsidR="00E56B7E" w:rsidRDefault="00E56B7E" w:rsidP="00803D5B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14:paraId="4AB8CB99" w14:textId="77777777" w:rsidR="00E56B7E" w:rsidRDefault="00E56B7E" w:rsidP="00803D5B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2E6798EE" w14:textId="77777777" w:rsidR="00E56B7E" w:rsidRDefault="00E56B7E" w:rsidP="00803D5B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能够使用plc和相应的编程软件，实现系统的控制和仿真，设计满足特定需求的单元（部件）或工艺流程；能够在设计环节中体现创新意识，并考虑社会、健康、安全、法律、文化以及环境等因素。</w:t>
            </w:r>
          </w:p>
        </w:tc>
        <w:tc>
          <w:tcPr>
            <w:tcW w:w="2721" w:type="dxa"/>
            <w:vAlign w:val="center"/>
          </w:tcPr>
          <w:p w14:paraId="5762AEF6" w14:textId="77777777" w:rsidR="00E56B7E" w:rsidRDefault="00E56B7E" w:rsidP="00803D5B">
            <w:pPr>
              <w:rPr>
                <w:rFonts w:cs="仿宋"/>
                <w:szCs w:val="21"/>
              </w:rPr>
            </w:pPr>
            <w:r>
              <w:rPr>
                <w:rFonts w:cs="仿宋"/>
                <w:szCs w:val="21"/>
              </w:rPr>
              <w:t>3</w:t>
            </w:r>
            <w:r>
              <w:rPr>
                <w:rFonts w:cs="仿宋" w:hint="eastAsia"/>
                <w:szCs w:val="21"/>
              </w:rPr>
              <w:t>-2：能够针对工业机器人复杂系统的设计方案，进行单元（部件）结构设计、计算、建模和仿真分析等。</w:t>
            </w:r>
          </w:p>
          <w:p w14:paraId="7FDEFEA9" w14:textId="77777777" w:rsidR="00E56B7E" w:rsidRDefault="00E56B7E" w:rsidP="00803D5B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cs="仿宋"/>
                <w:szCs w:val="21"/>
              </w:rPr>
              <w:t>5</w:t>
            </w:r>
            <w:r>
              <w:rPr>
                <w:rFonts w:cs="仿宋" w:hint="eastAsia"/>
                <w:szCs w:val="21"/>
              </w:rPr>
              <w:t>-3：能够应用现代测试技术、控制技术和信息技术等对工业机器人系统复杂工程问题进行开发、监</w:t>
            </w:r>
            <w:r>
              <w:rPr>
                <w:rFonts w:cs="仿宋" w:hint="eastAsia"/>
                <w:szCs w:val="21"/>
              </w:rPr>
              <w:lastRenderedPageBreak/>
              <w:t>控或运行维护等。</w:t>
            </w:r>
          </w:p>
        </w:tc>
        <w:tc>
          <w:tcPr>
            <w:tcW w:w="1815" w:type="dxa"/>
            <w:vAlign w:val="center"/>
          </w:tcPr>
          <w:p w14:paraId="28DC9DCB" w14:textId="77777777" w:rsidR="00E56B7E" w:rsidRDefault="00E56B7E" w:rsidP="00803D5B">
            <w:pPr>
              <w:shd w:val="clear" w:color="auto" w:fill="FFFFFF"/>
              <w:spacing w:before="75" w:after="75"/>
              <w:ind w:right="75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/>
                <w:szCs w:val="21"/>
              </w:rPr>
              <w:lastRenderedPageBreak/>
              <w:t>3.</w:t>
            </w:r>
            <w:r w:rsidRPr="00526E36">
              <w:rPr>
                <w:rFonts w:hint="eastAsia"/>
                <w:color w:val="000000"/>
                <w:sz w:val="21"/>
                <w:szCs w:val="21"/>
                <w:lang w:bidi="ar"/>
              </w:rPr>
              <w:t>设计/开发解决方案</w:t>
            </w:r>
          </w:p>
          <w:p w14:paraId="329E4D16" w14:textId="77777777" w:rsidR="00E56B7E" w:rsidRDefault="00E56B7E" w:rsidP="00803D5B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5．使用</w:t>
            </w:r>
            <w:r>
              <w:rPr>
                <w:rFonts w:asciiTheme="minorEastAsia" w:hAnsiTheme="minorEastAsia" w:cs="仿宋"/>
                <w:szCs w:val="21"/>
              </w:rPr>
              <w:t>现代工具</w:t>
            </w:r>
          </w:p>
        </w:tc>
      </w:tr>
      <w:tr w:rsidR="00E56B7E" w14:paraId="708D0B0C" w14:textId="77777777" w:rsidTr="00803D5B">
        <w:trPr>
          <w:trHeight w:val="382"/>
        </w:trPr>
        <w:tc>
          <w:tcPr>
            <w:tcW w:w="534" w:type="dxa"/>
            <w:vAlign w:val="center"/>
          </w:tcPr>
          <w:p w14:paraId="668EB8D5" w14:textId="77777777" w:rsidR="00E56B7E" w:rsidRDefault="00E56B7E" w:rsidP="00803D5B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素</w:t>
            </w:r>
          </w:p>
          <w:p w14:paraId="0C55B08E" w14:textId="77777777" w:rsidR="00E56B7E" w:rsidRDefault="00E56B7E" w:rsidP="00803D5B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质</w:t>
            </w:r>
          </w:p>
          <w:p w14:paraId="4E62DDA6" w14:textId="77777777" w:rsidR="00E56B7E" w:rsidRDefault="00E56B7E" w:rsidP="00803D5B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14:paraId="41DE0DA2" w14:textId="77777777" w:rsidR="00E56B7E" w:rsidRDefault="00E56B7E" w:rsidP="00803D5B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14:paraId="7EBDE201" w14:textId="77777777" w:rsidR="00E56B7E" w:rsidRDefault="00E56B7E" w:rsidP="00803D5B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55943E9E" w14:textId="77777777" w:rsidR="00E56B7E" w:rsidRDefault="00E56B7E" w:rsidP="00803D5B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 w:rsidRPr="00187749">
              <w:rPr>
                <w:rFonts w:ascii="Times New Roman" w:hAnsi="Times New Roman" w:hint="eastAsia"/>
                <w:sz w:val="21"/>
                <w:szCs w:val="21"/>
              </w:rPr>
              <w:t>提高工业机器人工程职业素养与可持续发展意识，</w:t>
            </w:r>
            <w:r w:rsidRPr="00187749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增强经济文明生态意识，</w:t>
            </w:r>
            <w:r w:rsidRPr="00187749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  <w:shd w:val="clear" w:color="auto" w:fill="FFFFFF"/>
              </w:rPr>
              <w:t>在科技开发过程中注重生态环境保护，促进科技发展与生态协调发展的双极增长</w:t>
            </w:r>
            <w:r w:rsidRPr="00187749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2721" w:type="dxa"/>
            <w:vAlign w:val="center"/>
          </w:tcPr>
          <w:p w14:paraId="33330FC9" w14:textId="77777777" w:rsidR="00E56B7E" w:rsidRPr="004662A9" w:rsidRDefault="00E56B7E" w:rsidP="00803D5B">
            <w:pPr>
              <w:rPr>
                <w:sz w:val="21"/>
                <w:szCs w:val="21"/>
              </w:rPr>
            </w:pPr>
            <w:r w:rsidRPr="004662A9">
              <w:rPr>
                <w:rFonts w:cs="仿宋"/>
                <w:sz w:val="21"/>
                <w:szCs w:val="21"/>
              </w:rPr>
              <w:t>7</w:t>
            </w:r>
            <w:r w:rsidRPr="004662A9">
              <w:rPr>
                <w:rFonts w:cs="仿宋" w:hint="eastAsia"/>
                <w:sz w:val="21"/>
                <w:szCs w:val="21"/>
              </w:rPr>
              <w:t>-</w:t>
            </w:r>
            <w:r w:rsidRPr="004662A9">
              <w:rPr>
                <w:rFonts w:cs="仿宋"/>
                <w:sz w:val="21"/>
                <w:szCs w:val="21"/>
              </w:rPr>
              <w:t>1</w:t>
            </w:r>
            <w:r w:rsidRPr="004662A9">
              <w:rPr>
                <w:rFonts w:cs="仿宋" w:hint="eastAsia"/>
                <w:sz w:val="21"/>
                <w:szCs w:val="21"/>
              </w:rPr>
              <w:t>：</w:t>
            </w:r>
            <w:r w:rsidRPr="004662A9">
              <w:rPr>
                <w:sz w:val="21"/>
                <w:szCs w:val="21"/>
              </w:rPr>
              <w:t>理解社会、环境和经济等方面的可持续发展战略、原则和相关法津法规。</w:t>
            </w:r>
          </w:p>
        </w:tc>
        <w:tc>
          <w:tcPr>
            <w:tcW w:w="1815" w:type="dxa"/>
            <w:vAlign w:val="center"/>
          </w:tcPr>
          <w:p w14:paraId="48F16A6F" w14:textId="77777777" w:rsidR="00E56B7E" w:rsidRPr="004662A9" w:rsidRDefault="00E56B7E" w:rsidP="00803D5B">
            <w:pPr>
              <w:shd w:val="clear" w:color="auto" w:fill="FFFFFF"/>
              <w:spacing w:before="75" w:after="75"/>
              <w:ind w:right="75"/>
              <w:jc w:val="center"/>
              <w:rPr>
                <w:sz w:val="21"/>
                <w:szCs w:val="21"/>
              </w:rPr>
            </w:pPr>
            <w:r w:rsidRPr="004662A9">
              <w:rPr>
                <w:rFonts w:asciiTheme="minorEastAsia" w:hAnsiTheme="minorEastAsia" w:cs="仿宋"/>
                <w:sz w:val="21"/>
                <w:szCs w:val="21"/>
              </w:rPr>
              <w:t>7</w:t>
            </w:r>
            <w:r w:rsidRPr="004662A9">
              <w:rPr>
                <w:rFonts w:asciiTheme="minorEastAsia" w:hAnsiTheme="minorEastAsia" w:cs="仿宋" w:hint="eastAsia"/>
                <w:sz w:val="21"/>
                <w:szCs w:val="21"/>
              </w:rPr>
              <w:t>.环境可持续发展</w:t>
            </w:r>
          </w:p>
        </w:tc>
      </w:tr>
    </w:tbl>
    <w:p w14:paraId="03B6B2B8" w14:textId="77777777" w:rsidR="00D20191" w:rsidRDefault="002E547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四、课程主要教学内容、学时安排及教学策略</w:t>
      </w:r>
    </w:p>
    <w:p w14:paraId="12F2E1A3" w14:textId="77777777" w:rsidR="00D20191" w:rsidRDefault="002E547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788"/>
        <w:gridCol w:w="4490"/>
        <w:gridCol w:w="1305"/>
        <w:gridCol w:w="892"/>
      </w:tblGrid>
      <w:tr w:rsidR="00D20191" w14:paraId="5F8601FA" w14:textId="77777777">
        <w:trPr>
          <w:trHeight w:val="606"/>
          <w:jc w:val="center"/>
        </w:trPr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0AC6E4D0" w14:textId="77777777" w:rsidR="00D20191" w:rsidRDefault="002E54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教学模块 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  <w:vAlign w:val="center"/>
          </w:tcPr>
          <w:p w14:paraId="0B44B4B1" w14:textId="77777777" w:rsidR="00D20191" w:rsidRDefault="002E54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4490" w:type="dxa"/>
            <w:tcMar>
              <w:left w:w="28" w:type="dxa"/>
              <w:right w:w="28" w:type="dxa"/>
            </w:tcMar>
            <w:vAlign w:val="center"/>
          </w:tcPr>
          <w:p w14:paraId="65D49575" w14:textId="77777777" w:rsidR="00D20191" w:rsidRDefault="002E54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主要教学内容与策略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14:paraId="27769B52" w14:textId="77777777" w:rsidR="00D20191" w:rsidRDefault="002E54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学习任务安排</w:t>
            </w:r>
          </w:p>
        </w:tc>
        <w:tc>
          <w:tcPr>
            <w:tcW w:w="892" w:type="dxa"/>
            <w:vAlign w:val="center"/>
          </w:tcPr>
          <w:p w14:paraId="0C316F43" w14:textId="77777777" w:rsidR="00D20191" w:rsidRDefault="002E54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支撑课程目标</w:t>
            </w:r>
          </w:p>
        </w:tc>
      </w:tr>
      <w:tr w:rsidR="00D20191" w14:paraId="04014FBE" w14:textId="77777777">
        <w:trPr>
          <w:trHeight w:val="951"/>
          <w:jc w:val="center"/>
        </w:trPr>
        <w:tc>
          <w:tcPr>
            <w:tcW w:w="1169" w:type="dxa"/>
            <w:vAlign w:val="center"/>
          </w:tcPr>
          <w:p w14:paraId="3306CD35" w14:textId="77777777" w:rsidR="00D20191" w:rsidRDefault="002E547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P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LC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基础知识</w:t>
            </w:r>
          </w:p>
        </w:tc>
        <w:tc>
          <w:tcPr>
            <w:tcW w:w="788" w:type="dxa"/>
            <w:vAlign w:val="center"/>
          </w:tcPr>
          <w:p w14:paraId="26FB279F" w14:textId="77777777" w:rsidR="00D20191" w:rsidRDefault="002E547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490" w:type="dxa"/>
            <w:vAlign w:val="center"/>
          </w:tcPr>
          <w:p w14:paraId="0C2BCF8A" w14:textId="77777777" w:rsidR="00D20191" w:rsidRDefault="002E5476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常用低压电器，继电器控制系统，PLC的结构与特点。</w:t>
            </w:r>
          </w:p>
          <w:p w14:paraId="07C58D45" w14:textId="77777777" w:rsidR="00D20191" w:rsidRDefault="002E5476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继电器控制系统</w:t>
            </w:r>
          </w:p>
          <w:p w14:paraId="40C94305" w14:textId="77777777" w:rsidR="00D20191" w:rsidRDefault="002E5476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：介绍P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LC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的演变过程，历代科学家的巨大贡献，培养学生科学探索精神。</w:t>
            </w:r>
          </w:p>
          <w:p w14:paraId="041CDE14" w14:textId="77777777" w:rsidR="00D20191" w:rsidRDefault="002E5476">
            <w:pPr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课堂主要运用讲授法开展教学，进行适当随堂练习，辅以启发式提问拓宽学生学习思路。</w:t>
            </w:r>
          </w:p>
        </w:tc>
        <w:tc>
          <w:tcPr>
            <w:tcW w:w="1305" w:type="dxa"/>
            <w:vAlign w:val="center"/>
          </w:tcPr>
          <w:p w14:paraId="62804EC6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课前：预习</w:t>
            </w:r>
          </w:p>
          <w:p w14:paraId="6F5AF3E5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课堂：讲授案例、学生随堂练习</w:t>
            </w:r>
          </w:p>
          <w:p w14:paraId="0F4B7C99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课后：习题集相应作业</w:t>
            </w:r>
          </w:p>
        </w:tc>
        <w:tc>
          <w:tcPr>
            <w:tcW w:w="892" w:type="dxa"/>
            <w:vAlign w:val="center"/>
          </w:tcPr>
          <w:p w14:paraId="5DF7BC57" w14:textId="77777777" w:rsidR="00D20191" w:rsidRDefault="002E5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</w:tc>
      </w:tr>
      <w:tr w:rsidR="00D20191" w14:paraId="36D2CE44" w14:textId="77777777">
        <w:trPr>
          <w:trHeight w:val="951"/>
          <w:jc w:val="center"/>
        </w:trPr>
        <w:tc>
          <w:tcPr>
            <w:tcW w:w="1169" w:type="dxa"/>
            <w:vAlign w:val="center"/>
          </w:tcPr>
          <w:p w14:paraId="415CE259" w14:textId="77777777" w:rsidR="00D20191" w:rsidRDefault="002E547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P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LC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编程基础</w:t>
            </w:r>
          </w:p>
        </w:tc>
        <w:tc>
          <w:tcPr>
            <w:tcW w:w="788" w:type="dxa"/>
            <w:vAlign w:val="center"/>
          </w:tcPr>
          <w:p w14:paraId="23643E42" w14:textId="77777777" w:rsidR="00D20191" w:rsidRDefault="002E547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4490" w:type="dxa"/>
            <w:vAlign w:val="center"/>
          </w:tcPr>
          <w:p w14:paraId="57B54038" w14:textId="58EACBBB" w:rsidR="00D20191" w:rsidRDefault="002E5476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梯形图的结构与特点、编程软</w:t>
            </w:r>
            <w:r w:rsidR="00D56D4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元件的特点及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运用。</w:t>
            </w:r>
          </w:p>
          <w:p w14:paraId="5F6D80CE" w14:textId="77777777" w:rsidR="00D20191" w:rsidRDefault="002E5476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指令表的结构与特点。</w:t>
            </w:r>
          </w:p>
          <w:p w14:paraId="06F33E39" w14:textId="77777777" w:rsidR="00D20191" w:rsidRDefault="002E5476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：介绍P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LC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的编程语言、编程软件使用方法，科学家对自动化控制领域的巨大贡献，培养学生科学探索精神。</w:t>
            </w:r>
          </w:p>
          <w:p w14:paraId="3CA6CCF3" w14:textId="77777777" w:rsidR="00D20191" w:rsidRDefault="002E5476">
            <w:pPr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课堂主要运用讲授法开展教学，进行适当随堂实操训练，激发学生的学习兴趣。</w:t>
            </w:r>
          </w:p>
        </w:tc>
        <w:tc>
          <w:tcPr>
            <w:tcW w:w="1305" w:type="dxa"/>
            <w:vAlign w:val="center"/>
          </w:tcPr>
          <w:p w14:paraId="6611619D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课前：预习</w:t>
            </w:r>
          </w:p>
          <w:p w14:paraId="43DAADFC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课堂：讲授案例、学生随堂练习</w:t>
            </w:r>
          </w:p>
          <w:p w14:paraId="3751703E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课后：习题集相应作业，电脑实操</w:t>
            </w:r>
          </w:p>
        </w:tc>
        <w:tc>
          <w:tcPr>
            <w:tcW w:w="892" w:type="dxa"/>
            <w:vAlign w:val="center"/>
          </w:tcPr>
          <w:p w14:paraId="4A4BD03E" w14:textId="77777777" w:rsidR="00D20191" w:rsidRDefault="002E5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 w14:paraId="5980AC92" w14:textId="77777777" w:rsidR="00D20191" w:rsidRDefault="002E5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 w14:paraId="386932E8" w14:textId="77777777" w:rsidR="00D20191" w:rsidRDefault="00D20191">
            <w:pPr>
              <w:jc w:val="center"/>
              <w:rPr>
                <w:sz w:val="21"/>
                <w:szCs w:val="21"/>
              </w:rPr>
            </w:pPr>
          </w:p>
        </w:tc>
      </w:tr>
      <w:tr w:rsidR="00D20191" w14:paraId="08E9451E" w14:textId="77777777">
        <w:trPr>
          <w:trHeight w:val="2059"/>
          <w:jc w:val="center"/>
        </w:trPr>
        <w:tc>
          <w:tcPr>
            <w:tcW w:w="1169" w:type="dxa"/>
            <w:vAlign w:val="center"/>
          </w:tcPr>
          <w:p w14:paraId="503FD454" w14:textId="467E2BE7" w:rsidR="00D20191" w:rsidRDefault="002E547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P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LC</w:t>
            </w:r>
            <w:r w:rsidR="00D56D40">
              <w:rPr>
                <w:rFonts w:asciiTheme="minorEastAsia" w:eastAsiaTheme="minorEastAsia" w:hAnsiTheme="minorEastAsia" w:hint="eastAsia"/>
                <w:sz w:val="21"/>
                <w:szCs w:val="21"/>
              </w:rPr>
              <w:t>应用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指令</w:t>
            </w:r>
          </w:p>
        </w:tc>
        <w:tc>
          <w:tcPr>
            <w:tcW w:w="788" w:type="dxa"/>
            <w:vAlign w:val="center"/>
          </w:tcPr>
          <w:p w14:paraId="3BC17B40" w14:textId="77777777" w:rsidR="00D20191" w:rsidRDefault="002E547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4490" w:type="dxa"/>
            <w:vAlign w:val="center"/>
          </w:tcPr>
          <w:p w14:paraId="08A20CD6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计数器；定时器；多重输出电路；梯形图编程规则。</w:t>
            </w:r>
          </w:p>
          <w:p w14:paraId="4BD32543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自保持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与接触；主控触点；编程实例</w:t>
            </w:r>
          </w:p>
          <w:p w14:paraId="7E496C07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采用案例教学，让学生理解基础指令的使用方法，提高学生的学习质量，加深对理论知识的理解。</w:t>
            </w:r>
          </w:p>
        </w:tc>
        <w:tc>
          <w:tcPr>
            <w:tcW w:w="1305" w:type="dxa"/>
            <w:vAlign w:val="center"/>
          </w:tcPr>
          <w:p w14:paraId="61C24FF0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课前：预习</w:t>
            </w:r>
          </w:p>
          <w:p w14:paraId="76818CB7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课堂：讲授案例、学生随堂练习</w:t>
            </w:r>
          </w:p>
          <w:p w14:paraId="63004336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课后：习题集相应作业</w:t>
            </w:r>
          </w:p>
        </w:tc>
        <w:tc>
          <w:tcPr>
            <w:tcW w:w="892" w:type="dxa"/>
            <w:vAlign w:val="center"/>
          </w:tcPr>
          <w:p w14:paraId="1C1F5CD7" w14:textId="77777777" w:rsidR="00D20191" w:rsidRDefault="002E5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 w14:paraId="7A395EFF" w14:textId="77777777" w:rsidR="00D20191" w:rsidRDefault="002E5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  <w:p w14:paraId="05FE5400" w14:textId="77777777" w:rsidR="00D20191" w:rsidRDefault="00D2019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56D40" w14:paraId="66D3BC9A" w14:textId="77777777">
        <w:trPr>
          <w:trHeight w:val="2059"/>
          <w:jc w:val="center"/>
        </w:trPr>
        <w:tc>
          <w:tcPr>
            <w:tcW w:w="1169" w:type="dxa"/>
            <w:vAlign w:val="center"/>
          </w:tcPr>
          <w:p w14:paraId="14F9523E" w14:textId="0230EEFD" w:rsidR="00D56D40" w:rsidRDefault="00D56D40" w:rsidP="00D56D4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PLC功能指令</w:t>
            </w:r>
          </w:p>
        </w:tc>
        <w:tc>
          <w:tcPr>
            <w:tcW w:w="788" w:type="dxa"/>
            <w:vAlign w:val="center"/>
          </w:tcPr>
          <w:p w14:paraId="3BD4DA48" w14:textId="41024944" w:rsidR="00D56D40" w:rsidRDefault="00D56D40" w:rsidP="00D56D4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4490" w:type="dxa"/>
            <w:vAlign w:val="center"/>
          </w:tcPr>
          <w:p w14:paraId="68891EAC" w14:textId="77777777" w:rsidR="00D56D40" w:rsidRDefault="00D56D40" w:rsidP="00D56D40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算术运算功能指令的使用方法；数据处理功能等指令的使用方法</w:t>
            </w:r>
          </w:p>
          <w:p w14:paraId="6F6AA92A" w14:textId="77777777" w:rsidR="00D56D40" w:rsidRDefault="00D56D40" w:rsidP="00D56D40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高速处理指令；触点比较指令。</w:t>
            </w:r>
          </w:p>
          <w:p w14:paraId="6FC6DA1D" w14:textId="69E893AF" w:rsidR="00D56D40" w:rsidRDefault="00D56D40" w:rsidP="00D56D40">
            <w:pPr>
              <w:adjustRightIn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线下教学，课堂主要运用讲授法开展教学，进行模拟仿真实操，增加学生的理解能力。</w:t>
            </w:r>
          </w:p>
        </w:tc>
        <w:tc>
          <w:tcPr>
            <w:tcW w:w="1305" w:type="dxa"/>
            <w:vAlign w:val="center"/>
          </w:tcPr>
          <w:p w14:paraId="1A76A247" w14:textId="77777777" w:rsidR="00D56D40" w:rsidRDefault="00D56D40" w:rsidP="00D56D40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课前：预习</w:t>
            </w:r>
          </w:p>
          <w:p w14:paraId="543C4161" w14:textId="77777777" w:rsidR="00D56D40" w:rsidRDefault="00D56D40" w:rsidP="00D56D40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课堂：讲授案例、学生随堂练习</w:t>
            </w:r>
          </w:p>
          <w:p w14:paraId="3AAA8232" w14:textId="26A4F9EF" w:rsidR="00D56D40" w:rsidRDefault="00D56D40" w:rsidP="00D56D40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课后：习题集相应作业</w:t>
            </w:r>
          </w:p>
        </w:tc>
        <w:tc>
          <w:tcPr>
            <w:tcW w:w="892" w:type="dxa"/>
            <w:vAlign w:val="center"/>
          </w:tcPr>
          <w:p w14:paraId="22151B8B" w14:textId="77777777" w:rsidR="00D56D40" w:rsidRDefault="00D56D40" w:rsidP="00D56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 w14:paraId="1ECE758C" w14:textId="77777777" w:rsidR="00D56D40" w:rsidRDefault="00D56D40" w:rsidP="00D56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 w14:paraId="71802B5C" w14:textId="77777777" w:rsidR="00D56D40" w:rsidRDefault="00D56D40" w:rsidP="00D56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  <w:p w14:paraId="3A519527" w14:textId="77777777" w:rsidR="00D56D40" w:rsidRDefault="00D56D40" w:rsidP="00D56D40">
            <w:pPr>
              <w:jc w:val="center"/>
              <w:rPr>
                <w:sz w:val="21"/>
                <w:szCs w:val="21"/>
              </w:rPr>
            </w:pPr>
          </w:p>
        </w:tc>
      </w:tr>
      <w:tr w:rsidR="00D20191" w14:paraId="2A9DEE30" w14:textId="77777777">
        <w:trPr>
          <w:trHeight w:val="340"/>
          <w:jc w:val="center"/>
        </w:trPr>
        <w:tc>
          <w:tcPr>
            <w:tcW w:w="1169" w:type="dxa"/>
            <w:vAlign w:val="center"/>
          </w:tcPr>
          <w:p w14:paraId="780D3D74" w14:textId="0EC5EEBC" w:rsidR="00D20191" w:rsidRDefault="00D56D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开关量控制系统梯形图设计方法</w:t>
            </w:r>
          </w:p>
        </w:tc>
        <w:tc>
          <w:tcPr>
            <w:tcW w:w="788" w:type="dxa"/>
            <w:vAlign w:val="center"/>
          </w:tcPr>
          <w:p w14:paraId="2EFB75C4" w14:textId="77777777" w:rsidR="00D20191" w:rsidRDefault="002E547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4490" w:type="dxa"/>
            <w:vAlign w:val="center"/>
          </w:tcPr>
          <w:p w14:paraId="301A6C83" w14:textId="77777777" w:rsidR="00D56D40" w:rsidRDefault="00D56D40" w:rsidP="00D56D40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PLC 控制系统设计的内容与步骤；PLC 的软件设计。</w:t>
            </w:r>
          </w:p>
          <w:p w14:paraId="00C19CAF" w14:textId="77777777" w:rsidR="00D56D40" w:rsidRDefault="00D56D40" w:rsidP="00D56D40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可编程序控制应用举例。</w:t>
            </w:r>
          </w:p>
          <w:p w14:paraId="1EA496CE" w14:textId="77777777" w:rsidR="00D56D40" w:rsidRDefault="00D56D40" w:rsidP="00D56D40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：介绍P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LC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的工程案例，讲述科技发展对生产力的重要性，培养学生严谨的科学态度。</w:t>
            </w:r>
          </w:p>
          <w:p w14:paraId="77E7E3F6" w14:textId="2B3A1D47" w:rsidR="00D20191" w:rsidRDefault="00D56D40" w:rsidP="00D56D40">
            <w:pPr>
              <w:adjustRightInd w:val="0"/>
              <w:jc w:val="both"/>
              <w:rPr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课堂主要运用工程案例开展教学，结合理论知识，展开堂讨论。</w:t>
            </w:r>
          </w:p>
        </w:tc>
        <w:tc>
          <w:tcPr>
            <w:tcW w:w="1305" w:type="dxa"/>
            <w:vAlign w:val="center"/>
          </w:tcPr>
          <w:p w14:paraId="16213F38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课前：预习</w:t>
            </w:r>
          </w:p>
          <w:p w14:paraId="1482FBB9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课堂：讲授案例、学生随堂练习</w:t>
            </w:r>
          </w:p>
          <w:p w14:paraId="7FFF9A68" w14:textId="77777777" w:rsidR="00D20191" w:rsidRDefault="002E54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课后：习题集相应作业</w:t>
            </w:r>
          </w:p>
        </w:tc>
        <w:tc>
          <w:tcPr>
            <w:tcW w:w="892" w:type="dxa"/>
            <w:vAlign w:val="center"/>
          </w:tcPr>
          <w:p w14:paraId="0BD37C73" w14:textId="77777777" w:rsidR="00D20191" w:rsidRDefault="002E5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 w14:paraId="4B59F436" w14:textId="77777777" w:rsidR="00D20191" w:rsidRDefault="002E5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  <w:p w14:paraId="54FA8A71" w14:textId="77777777" w:rsidR="00D20191" w:rsidRDefault="00D201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D56D40" w14:paraId="1783F614" w14:textId="77777777">
        <w:trPr>
          <w:trHeight w:val="340"/>
          <w:jc w:val="center"/>
        </w:trPr>
        <w:tc>
          <w:tcPr>
            <w:tcW w:w="1169" w:type="dxa"/>
            <w:vAlign w:val="center"/>
          </w:tcPr>
          <w:p w14:paraId="581F303E" w14:textId="6D234D91" w:rsidR="00D56D40" w:rsidRDefault="00D56D40" w:rsidP="00D56D4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顺序控制设计法与顺序功能图</w:t>
            </w:r>
          </w:p>
        </w:tc>
        <w:tc>
          <w:tcPr>
            <w:tcW w:w="788" w:type="dxa"/>
            <w:vAlign w:val="center"/>
          </w:tcPr>
          <w:p w14:paraId="3F8AA96B" w14:textId="58D92078" w:rsidR="00D56D40" w:rsidRDefault="00D56D40" w:rsidP="00D56D4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4490" w:type="dxa"/>
            <w:vAlign w:val="center"/>
          </w:tcPr>
          <w:p w14:paraId="19F491F8" w14:textId="77777777" w:rsidR="00D56D40" w:rsidRDefault="00D56D40" w:rsidP="00D56D40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状态转移图；编程方法；操作方式。</w:t>
            </w:r>
          </w:p>
          <w:p w14:paraId="56909D9A" w14:textId="77777777" w:rsidR="00D56D40" w:rsidRDefault="00D56D40" w:rsidP="00D56D40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选择性分支与汇合编程；并行分支与汇合编程。</w:t>
            </w:r>
          </w:p>
          <w:p w14:paraId="7AD5404F" w14:textId="04FAF3DE" w:rsidR="00D56D40" w:rsidRPr="00D56D40" w:rsidRDefault="00D56D40" w:rsidP="00D56D40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课堂主要运用讲授法开展教学，进行仿真模拟实操，提高教学质量。</w:t>
            </w:r>
          </w:p>
        </w:tc>
        <w:tc>
          <w:tcPr>
            <w:tcW w:w="1305" w:type="dxa"/>
            <w:vAlign w:val="center"/>
          </w:tcPr>
          <w:p w14:paraId="62110BCF" w14:textId="77777777" w:rsidR="00D56D40" w:rsidRDefault="00D56D40" w:rsidP="00D56D40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课前：预习</w:t>
            </w:r>
          </w:p>
          <w:p w14:paraId="42FF00CE" w14:textId="77777777" w:rsidR="00D56D40" w:rsidRDefault="00D56D40" w:rsidP="00D56D40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课堂：讲授案例、学生随堂练习</w:t>
            </w:r>
          </w:p>
          <w:p w14:paraId="4BCEBB4C" w14:textId="77777777" w:rsidR="00D56D40" w:rsidRDefault="00D56D40" w:rsidP="00D56D4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课后：习题集相应作业</w:t>
            </w:r>
          </w:p>
        </w:tc>
        <w:tc>
          <w:tcPr>
            <w:tcW w:w="892" w:type="dxa"/>
            <w:vAlign w:val="center"/>
          </w:tcPr>
          <w:p w14:paraId="54F431FE" w14:textId="77777777" w:rsidR="00D56D40" w:rsidRDefault="00D56D40" w:rsidP="00D56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1</w:t>
            </w:r>
          </w:p>
          <w:p w14:paraId="372EBFE1" w14:textId="77777777" w:rsidR="00D56D40" w:rsidRDefault="00D56D40" w:rsidP="00D56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3</w:t>
            </w:r>
          </w:p>
        </w:tc>
      </w:tr>
    </w:tbl>
    <w:p w14:paraId="3C8420DA" w14:textId="77777777" w:rsidR="00D20191" w:rsidRDefault="002E547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（二）实践教学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 w:rsidR="00D20191" w14:paraId="2E267156" w14:textId="77777777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33ED1EE4" w14:textId="77777777" w:rsidR="00D20191" w:rsidRDefault="002E547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14:paraId="2AC6E68C" w14:textId="77777777" w:rsidR="00D20191" w:rsidRDefault="002E547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14:paraId="2B875AE8" w14:textId="77777777" w:rsidR="00D20191" w:rsidRDefault="002E547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14:paraId="02B74C27" w14:textId="77777777" w:rsidR="00D20191" w:rsidRDefault="002E547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14:paraId="4CF12DCA" w14:textId="77777777" w:rsidR="00D20191" w:rsidRDefault="002E547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5B766C02" w14:textId="77777777" w:rsidR="00D20191" w:rsidRDefault="002E547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 w14:paraId="691A8076" w14:textId="77777777" w:rsidR="00D20191" w:rsidRDefault="002E547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38BF12BF" w14:textId="77777777" w:rsidR="00D20191" w:rsidRDefault="002E547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14:paraId="153F0819" w14:textId="77777777" w:rsidR="00D20191" w:rsidRDefault="002E547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D20191" w14:paraId="306AFFBF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13D6CA4F" w14:textId="77777777" w:rsidR="00D20191" w:rsidRDefault="002E5476"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 w14:paraId="321BF8EA" w14:textId="77777777" w:rsidR="00D20191" w:rsidRDefault="002E5476">
            <w:pPr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基本指令编程实验</w:t>
            </w:r>
          </w:p>
        </w:tc>
        <w:tc>
          <w:tcPr>
            <w:tcW w:w="431" w:type="dxa"/>
            <w:vAlign w:val="center"/>
          </w:tcPr>
          <w:p w14:paraId="7628F608" w14:textId="77777777" w:rsidR="00D20191" w:rsidRDefault="002E547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1C73869F" w14:textId="77777777" w:rsidR="00D20191" w:rsidRDefault="002E5476"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熟悉编程软件</w:t>
            </w:r>
            <w:r>
              <w:rPr>
                <w:bCs/>
                <w:sz w:val="21"/>
                <w:szCs w:val="21"/>
              </w:rPr>
              <w:t>界面，了解菜单</w:t>
            </w:r>
            <w:r>
              <w:rPr>
                <w:rFonts w:hint="eastAsia"/>
                <w:bCs/>
                <w:sz w:val="21"/>
                <w:szCs w:val="21"/>
              </w:rPr>
              <w:t>栏、工具栏、对话框等基本功能；学会选择软元件、画梯形图等基本操作；学会程序仿真运行方法；掌握软件与试验箱的联调。</w:t>
            </w:r>
          </w:p>
          <w:p w14:paraId="17004307" w14:textId="77777777" w:rsidR="00D20191" w:rsidRDefault="002E5476"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编程软件</w:t>
            </w:r>
            <w:r>
              <w:rPr>
                <w:bCs/>
                <w:sz w:val="21"/>
                <w:szCs w:val="21"/>
              </w:rPr>
              <w:t>与PLC的通信。</w:t>
            </w:r>
          </w:p>
          <w:p w14:paraId="00181F0A" w14:textId="77777777" w:rsidR="00D20191" w:rsidRDefault="002E5476">
            <w:pPr>
              <w:adjustRightInd w:val="0"/>
              <w:rPr>
                <w:bCs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要求学生具有认真、严谨、</w:t>
            </w:r>
          </w:p>
          <w:p w14:paraId="386B7EA7" w14:textId="77777777" w:rsidR="00D20191" w:rsidRDefault="002E5476">
            <w:pPr>
              <w:jc w:val="both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bCs/>
                <w:sz w:val="21"/>
                <w:szCs w:val="21"/>
              </w:rPr>
              <w:t>细致的科学态度及团队合作精神。</w:t>
            </w:r>
          </w:p>
        </w:tc>
        <w:tc>
          <w:tcPr>
            <w:tcW w:w="676" w:type="dxa"/>
            <w:vAlign w:val="center"/>
          </w:tcPr>
          <w:p w14:paraId="0EE6931B" w14:textId="77777777" w:rsidR="00D20191" w:rsidRDefault="002E5476">
            <w:pPr>
              <w:jc w:val="center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3EA62A08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实验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3~5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人一组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完成实验报告。实验报告须有详细的实验录。</w:t>
            </w:r>
          </w:p>
        </w:tc>
        <w:tc>
          <w:tcPr>
            <w:tcW w:w="895" w:type="dxa"/>
            <w:vAlign w:val="center"/>
          </w:tcPr>
          <w:p w14:paraId="07A749BB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 w14:paraId="37C42FB9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 w14:paraId="7C67AD29" w14:textId="77777777" w:rsidR="00D20191" w:rsidRDefault="00D20191">
            <w:pPr>
              <w:rPr>
                <w:sz w:val="21"/>
                <w:szCs w:val="21"/>
              </w:rPr>
            </w:pPr>
          </w:p>
        </w:tc>
      </w:tr>
      <w:tr w:rsidR="00D20191" w14:paraId="24AA992D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13E213FD" w14:textId="77777777" w:rsidR="00D20191" w:rsidRDefault="002E5476"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 w14:paraId="63257CF7" w14:textId="77777777" w:rsidR="00D20191" w:rsidRDefault="002E5476">
            <w:pPr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LED数码显示控制实验</w:t>
            </w:r>
          </w:p>
        </w:tc>
        <w:tc>
          <w:tcPr>
            <w:tcW w:w="431" w:type="dxa"/>
            <w:vAlign w:val="center"/>
          </w:tcPr>
          <w:p w14:paraId="30380871" w14:textId="77777777" w:rsidR="00D20191" w:rsidRDefault="002E547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70A8A26D" w14:textId="77777777" w:rsidR="00D20191" w:rsidRDefault="002E5476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了解并掌握辅助继电器及其使用。</w:t>
            </w:r>
          </w:p>
          <w:p w14:paraId="106C2577" w14:textId="77777777" w:rsidR="00D20191" w:rsidRDefault="002E5476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掌握辅助继电器在控制中的应用及其编程方法。</w:t>
            </w:r>
          </w:p>
          <w:p w14:paraId="1FE5EF12" w14:textId="77777777" w:rsidR="00D20191" w:rsidRDefault="002E5476">
            <w:pPr>
              <w:adjustRightInd w:val="0"/>
              <w:rPr>
                <w:bCs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要求学生具有认真、严谨、</w:t>
            </w:r>
          </w:p>
          <w:p w14:paraId="531138CA" w14:textId="77777777" w:rsidR="00D20191" w:rsidRDefault="002E5476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细致的科学态度及团队合作精神。</w:t>
            </w:r>
          </w:p>
        </w:tc>
        <w:tc>
          <w:tcPr>
            <w:tcW w:w="676" w:type="dxa"/>
            <w:vAlign w:val="center"/>
          </w:tcPr>
          <w:p w14:paraId="56BC8083" w14:textId="77777777" w:rsidR="00D20191" w:rsidRDefault="002E5476">
            <w:pPr>
              <w:jc w:val="center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 w14:paraId="189B0758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实验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3~5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人一组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完成实验报告。实验报告须有详细的实验录。</w:t>
            </w:r>
          </w:p>
        </w:tc>
        <w:tc>
          <w:tcPr>
            <w:tcW w:w="895" w:type="dxa"/>
            <w:vAlign w:val="center"/>
          </w:tcPr>
          <w:p w14:paraId="0E758813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 w14:paraId="4DF1F0DB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  <w:p w14:paraId="55B1E4FD" w14:textId="77777777" w:rsidR="00D20191" w:rsidRDefault="00D20191">
            <w:pPr>
              <w:rPr>
                <w:sz w:val="21"/>
                <w:szCs w:val="21"/>
              </w:rPr>
            </w:pPr>
          </w:p>
        </w:tc>
      </w:tr>
      <w:tr w:rsidR="00D20191" w14:paraId="120C898F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3FC30FF7" w14:textId="77777777" w:rsidR="00D20191" w:rsidRDefault="002E5476"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 w14:paraId="39484E8C" w14:textId="77777777" w:rsidR="00D20191" w:rsidRDefault="002E5476"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十字路口交通</w:t>
            </w:r>
            <w:proofErr w:type="gramStart"/>
            <w:r>
              <w:rPr>
                <w:rFonts w:hint="eastAsia"/>
                <w:sz w:val="21"/>
                <w:szCs w:val="21"/>
              </w:rPr>
              <w:t>灯控制</w:t>
            </w:r>
            <w:proofErr w:type="gramEnd"/>
            <w:r>
              <w:rPr>
                <w:rFonts w:hint="eastAsia"/>
                <w:sz w:val="21"/>
                <w:szCs w:val="21"/>
              </w:rPr>
              <w:t>实验</w:t>
            </w:r>
          </w:p>
        </w:tc>
        <w:tc>
          <w:tcPr>
            <w:tcW w:w="431" w:type="dxa"/>
            <w:vAlign w:val="center"/>
          </w:tcPr>
          <w:p w14:paraId="25FA2634" w14:textId="77777777" w:rsidR="00D20191" w:rsidRDefault="002E547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08986E76" w14:textId="77777777" w:rsidR="00D20191" w:rsidRDefault="002E5476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熟练PLC基本指令，根据控制要求，掌握</w:t>
            </w:r>
            <w:r>
              <w:rPr>
                <w:sz w:val="21"/>
                <w:szCs w:val="21"/>
              </w:rPr>
              <w:t>PLC的编程方法和程序</w:t>
            </w:r>
            <w:r>
              <w:rPr>
                <w:rFonts w:hint="eastAsia"/>
                <w:sz w:val="21"/>
                <w:szCs w:val="21"/>
              </w:rPr>
              <w:t>调试方法。</w:t>
            </w:r>
          </w:p>
          <w:p w14:paraId="5AD268FA" w14:textId="77777777" w:rsidR="00D20191" w:rsidRDefault="002E5476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使学生了解用</w:t>
            </w:r>
            <w:r>
              <w:rPr>
                <w:sz w:val="21"/>
                <w:szCs w:val="21"/>
              </w:rPr>
              <w:t>PLC解决一个实</w:t>
            </w:r>
            <w:r>
              <w:rPr>
                <w:rFonts w:hint="eastAsia"/>
                <w:sz w:val="21"/>
                <w:szCs w:val="21"/>
              </w:rPr>
              <w:t>际问题的全过程。</w:t>
            </w:r>
          </w:p>
          <w:p w14:paraId="55121CEE" w14:textId="77777777" w:rsidR="00D20191" w:rsidRDefault="002E5476">
            <w:pPr>
              <w:adjustRightInd w:val="0"/>
              <w:rPr>
                <w:sz w:val="21"/>
                <w:szCs w:val="21"/>
                <w:highlight w:val="yellow"/>
              </w:rPr>
            </w:pPr>
            <w:proofErr w:type="gramStart"/>
            <w:r>
              <w:rPr>
                <w:rFonts w:hint="eastAsia"/>
                <w:b/>
                <w:sz w:val="21"/>
                <w:szCs w:val="21"/>
              </w:rPr>
              <w:lastRenderedPageBreak/>
              <w:t>思政元素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要求学生编程设计必须有细致、严谨的科学态度。</w:t>
            </w:r>
          </w:p>
        </w:tc>
        <w:tc>
          <w:tcPr>
            <w:tcW w:w="676" w:type="dxa"/>
            <w:vAlign w:val="center"/>
          </w:tcPr>
          <w:p w14:paraId="32ECB5B2" w14:textId="77777777" w:rsidR="00D20191" w:rsidRDefault="002E5476">
            <w:pPr>
              <w:jc w:val="center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设计</w:t>
            </w:r>
          </w:p>
        </w:tc>
        <w:tc>
          <w:tcPr>
            <w:tcW w:w="1142" w:type="dxa"/>
            <w:vAlign w:val="center"/>
          </w:tcPr>
          <w:p w14:paraId="3E034255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实验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3~5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人一组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完成实验报告。实验报告须</w:t>
            </w:r>
            <w:r>
              <w:rPr>
                <w:rFonts w:hint="eastAsia"/>
                <w:sz w:val="21"/>
                <w:szCs w:val="21"/>
              </w:rPr>
              <w:lastRenderedPageBreak/>
              <w:t>有详细的实验录。</w:t>
            </w:r>
          </w:p>
        </w:tc>
        <w:tc>
          <w:tcPr>
            <w:tcW w:w="895" w:type="dxa"/>
            <w:vAlign w:val="center"/>
          </w:tcPr>
          <w:p w14:paraId="1E149A76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目标2</w:t>
            </w:r>
          </w:p>
          <w:p w14:paraId="177663B5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  <w:p w14:paraId="33DBCB21" w14:textId="77777777" w:rsidR="00D20191" w:rsidRDefault="00D20191">
            <w:pPr>
              <w:rPr>
                <w:sz w:val="21"/>
                <w:szCs w:val="21"/>
              </w:rPr>
            </w:pPr>
          </w:p>
        </w:tc>
      </w:tr>
      <w:tr w:rsidR="00D20191" w14:paraId="3888FD3F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0605DAE4" w14:textId="77777777" w:rsidR="00D20191" w:rsidRDefault="002E5476"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 w14:paraId="29AB0930" w14:textId="77777777" w:rsidR="00D20191" w:rsidRDefault="002E5476"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三层电梯控制实验</w:t>
            </w:r>
          </w:p>
        </w:tc>
        <w:tc>
          <w:tcPr>
            <w:tcW w:w="431" w:type="dxa"/>
            <w:vAlign w:val="center"/>
          </w:tcPr>
          <w:p w14:paraId="218C3E4C" w14:textId="77777777" w:rsidR="00D20191" w:rsidRDefault="002E547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1C3EA481" w14:textId="77777777" w:rsidR="00D20191" w:rsidRDefault="002E5476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熟练使用各基本指令，根据控制要求，</w:t>
            </w:r>
            <w:r>
              <w:rPr>
                <w:rFonts w:hint="eastAsia"/>
              </w:rPr>
              <w:t>熟悉三层楼电梯采用轿厢外按钮控制的编程方法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2A39B9DD" w14:textId="77777777" w:rsidR="00D20191" w:rsidRDefault="002E5476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使学生了解用</w:t>
            </w:r>
            <w:r>
              <w:rPr>
                <w:sz w:val="21"/>
                <w:szCs w:val="21"/>
              </w:rPr>
              <w:t>PLC解决一个</w:t>
            </w:r>
            <w:r>
              <w:rPr>
                <w:rFonts w:hint="eastAsia"/>
              </w:rPr>
              <w:t>工程实例</w:t>
            </w:r>
            <w:r>
              <w:rPr>
                <w:rFonts w:hint="eastAsia"/>
                <w:sz w:val="21"/>
                <w:szCs w:val="21"/>
              </w:rPr>
              <w:t>的全过程。</w:t>
            </w:r>
          </w:p>
          <w:p w14:paraId="039C1454" w14:textId="77777777" w:rsidR="00D20191" w:rsidRDefault="002E5476">
            <w:pPr>
              <w:adjustRightInd w:val="0"/>
              <w:rPr>
                <w:sz w:val="21"/>
                <w:szCs w:val="21"/>
                <w:highlight w:val="yellow"/>
              </w:rPr>
            </w:pPr>
            <w:proofErr w:type="gramStart"/>
            <w:r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要求学生编程设计必须有细致、严谨的科学态度。</w:t>
            </w:r>
          </w:p>
        </w:tc>
        <w:tc>
          <w:tcPr>
            <w:tcW w:w="676" w:type="dxa"/>
            <w:vAlign w:val="center"/>
          </w:tcPr>
          <w:p w14:paraId="15C4811B" w14:textId="77777777" w:rsidR="00D20191" w:rsidRDefault="002E5476">
            <w:pPr>
              <w:jc w:val="center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 w14:paraId="2E99B131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实验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3~5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人一组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完成实验报告。实验报告须有详细的实验录。</w:t>
            </w:r>
          </w:p>
        </w:tc>
        <w:tc>
          <w:tcPr>
            <w:tcW w:w="895" w:type="dxa"/>
            <w:vAlign w:val="center"/>
          </w:tcPr>
          <w:p w14:paraId="592F6A1C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 w14:paraId="0B068EB0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  <w:p w14:paraId="159CB99A" w14:textId="77777777" w:rsidR="00D20191" w:rsidRDefault="00D20191">
            <w:pPr>
              <w:rPr>
                <w:sz w:val="21"/>
                <w:szCs w:val="21"/>
              </w:rPr>
            </w:pPr>
          </w:p>
        </w:tc>
      </w:tr>
      <w:tr w:rsidR="00D20191" w14:paraId="3759FBF1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7A682B7B" w14:textId="77777777" w:rsidR="00D20191" w:rsidRDefault="00D20191">
            <w:pPr>
              <w:rPr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14:paraId="09590679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备注： 项目类型填写验证、综合、设计、训练等。</w:t>
            </w:r>
          </w:p>
        </w:tc>
      </w:tr>
    </w:tbl>
    <w:p w14:paraId="122317EF" w14:textId="77777777" w:rsidR="00D20191" w:rsidRDefault="002E547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6759D4F5" w14:textId="77777777" w:rsidR="00D20191" w:rsidRDefault="002E5476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考核与评价是对课程教学目标中的知识目标、能力目标和素质目标等进行综合评价。在本课程中，学生的最终成绩是由平时成绩、期末成绩等2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个部分组成。</w:t>
      </w:r>
    </w:p>
    <w:p w14:paraId="7C4BB07D" w14:textId="2071E6E1" w:rsidR="00D20191" w:rsidRDefault="002E5476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1.平时成绩（占总成绩的30%）：采用百分制。平时成绩分考勤（占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0%）、作业（占</w:t>
      </w:r>
      <w:r w:rsidR="008E4F51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0%）</w:t>
      </w:r>
      <w:r w:rsidR="008E4F51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两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个部分。评分标准如下表：</w:t>
      </w:r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6590"/>
      </w:tblGrid>
      <w:tr w:rsidR="00D20191" w14:paraId="5EFA5E95" w14:textId="77777777" w:rsidTr="002468D4">
        <w:trPr>
          <w:trHeight w:val="351"/>
          <w:jc w:val="center"/>
        </w:trPr>
        <w:tc>
          <w:tcPr>
            <w:tcW w:w="1686" w:type="dxa"/>
            <w:vMerge w:val="restart"/>
            <w:vAlign w:val="center"/>
          </w:tcPr>
          <w:p w14:paraId="7EBEA46A" w14:textId="77777777" w:rsidR="00D20191" w:rsidRDefault="002E5476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6590" w:type="dxa"/>
            <w:vAlign w:val="center"/>
          </w:tcPr>
          <w:p w14:paraId="72B68432" w14:textId="77777777" w:rsidR="00D20191" w:rsidRDefault="002E5476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D20191" w14:paraId="0D789BCD" w14:textId="77777777" w:rsidTr="002468D4">
        <w:trPr>
          <w:trHeight w:val="382"/>
          <w:jc w:val="center"/>
        </w:trPr>
        <w:tc>
          <w:tcPr>
            <w:tcW w:w="1686" w:type="dxa"/>
            <w:vMerge/>
            <w:vAlign w:val="center"/>
          </w:tcPr>
          <w:p w14:paraId="460B740A" w14:textId="77777777" w:rsidR="00D20191" w:rsidRDefault="00D20191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590" w:type="dxa"/>
            <w:vAlign w:val="center"/>
          </w:tcPr>
          <w:p w14:paraId="406F6B6A" w14:textId="30D34331" w:rsidR="00D20191" w:rsidRDefault="002E5476">
            <w:pPr>
              <w:jc w:val="center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</w:t>
            </w:r>
          </w:p>
        </w:tc>
      </w:tr>
      <w:tr w:rsidR="00D20191" w14:paraId="7E8C04DC" w14:textId="77777777" w:rsidTr="002468D4">
        <w:trPr>
          <w:jc w:val="center"/>
        </w:trPr>
        <w:tc>
          <w:tcPr>
            <w:tcW w:w="1686" w:type="dxa"/>
          </w:tcPr>
          <w:p w14:paraId="66FDB63A" w14:textId="77777777" w:rsidR="00D20191" w:rsidRDefault="002E5476">
            <w:pPr>
              <w:spacing w:line="32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优秀</w:t>
            </w:r>
          </w:p>
          <w:p w14:paraId="2E44B619" w14:textId="77777777" w:rsidR="00D20191" w:rsidRDefault="002E5476">
            <w:pPr>
              <w:spacing w:line="32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（90～100分）</w:t>
            </w:r>
          </w:p>
        </w:tc>
        <w:tc>
          <w:tcPr>
            <w:tcW w:w="6590" w:type="dxa"/>
          </w:tcPr>
          <w:p w14:paraId="1D0AAD8F" w14:textId="77777777" w:rsidR="00D20191" w:rsidRDefault="002E547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1.考勤无迟到、缺勤。</w:t>
            </w:r>
          </w:p>
          <w:p w14:paraId="49FCB3D6" w14:textId="7DDCC6CB" w:rsidR="00D20191" w:rsidRPr="00E871F9" w:rsidRDefault="002E5476" w:rsidP="00E871F9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2.作业</w:t>
            </w:r>
            <w:r>
              <w:rPr>
                <w:rFonts w:hint="eastAsia"/>
                <w:sz w:val="21"/>
                <w:szCs w:val="21"/>
              </w:rPr>
              <w:t>书写良好，95</w:t>
            </w:r>
            <w:r>
              <w:rPr>
                <w:sz w:val="21"/>
                <w:szCs w:val="21"/>
              </w:rPr>
              <w:t>％以上的习题解答正确。</w:t>
            </w:r>
          </w:p>
        </w:tc>
      </w:tr>
      <w:tr w:rsidR="00D20191" w14:paraId="5D089D39" w14:textId="77777777" w:rsidTr="002468D4">
        <w:trPr>
          <w:jc w:val="center"/>
        </w:trPr>
        <w:tc>
          <w:tcPr>
            <w:tcW w:w="1686" w:type="dxa"/>
          </w:tcPr>
          <w:p w14:paraId="5CA3703E" w14:textId="77777777" w:rsidR="00D20191" w:rsidRDefault="002E5476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良好</w:t>
            </w:r>
          </w:p>
          <w:p w14:paraId="0515F256" w14:textId="77777777" w:rsidR="00D20191" w:rsidRDefault="002E5476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（80～89分）</w:t>
            </w:r>
          </w:p>
        </w:tc>
        <w:tc>
          <w:tcPr>
            <w:tcW w:w="6590" w:type="dxa"/>
          </w:tcPr>
          <w:p w14:paraId="35FE91BA" w14:textId="77777777" w:rsidR="00D20191" w:rsidRDefault="002E547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1.迟到、</w:t>
            </w:r>
            <w:proofErr w:type="gramStart"/>
            <w:r>
              <w:rPr>
                <w:sz w:val="21"/>
                <w:szCs w:val="21"/>
              </w:rPr>
              <w:t>缺勤占</w:t>
            </w:r>
            <w:proofErr w:type="gramEnd"/>
            <w:r>
              <w:rPr>
                <w:sz w:val="21"/>
                <w:szCs w:val="21"/>
              </w:rPr>
              <w:t>考勤记录的10%。</w:t>
            </w:r>
          </w:p>
          <w:p w14:paraId="09675A87" w14:textId="30DAA428" w:rsidR="00D20191" w:rsidRPr="002468D4" w:rsidRDefault="002E5476" w:rsidP="002468D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2.作业</w:t>
            </w:r>
            <w:r>
              <w:rPr>
                <w:rFonts w:hint="eastAsia"/>
                <w:sz w:val="21"/>
                <w:szCs w:val="21"/>
              </w:rPr>
              <w:t>书写良好，85</w:t>
            </w:r>
            <w:r>
              <w:rPr>
                <w:sz w:val="21"/>
                <w:szCs w:val="21"/>
              </w:rPr>
              <w:t>％以上的习题解答正确。</w:t>
            </w:r>
          </w:p>
        </w:tc>
      </w:tr>
      <w:tr w:rsidR="00D20191" w14:paraId="04B7E198" w14:textId="77777777" w:rsidTr="002468D4">
        <w:trPr>
          <w:jc w:val="center"/>
        </w:trPr>
        <w:tc>
          <w:tcPr>
            <w:tcW w:w="1686" w:type="dxa"/>
          </w:tcPr>
          <w:p w14:paraId="2E847CAC" w14:textId="77777777" w:rsidR="00D20191" w:rsidRDefault="002E5476">
            <w:pPr>
              <w:spacing w:line="3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中等</w:t>
            </w:r>
          </w:p>
          <w:p w14:paraId="2BAFAF66" w14:textId="77777777" w:rsidR="00D20191" w:rsidRDefault="002E5476">
            <w:pPr>
              <w:spacing w:line="3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（70～79分）</w:t>
            </w:r>
          </w:p>
        </w:tc>
        <w:tc>
          <w:tcPr>
            <w:tcW w:w="6590" w:type="dxa"/>
          </w:tcPr>
          <w:p w14:paraId="0DE89886" w14:textId="77777777" w:rsidR="00D20191" w:rsidRDefault="002E547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1.迟到、</w:t>
            </w:r>
            <w:proofErr w:type="gramStart"/>
            <w:r>
              <w:rPr>
                <w:sz w:val="21"/>
                <w:szCs w:val="21"/>
              </w:rPr>
              <w:t>缺勤占</w:t>
            </w:r>
            <w:proofErr w:type="gramEnd"/>
            <w:r>
              <w:rPr>
                <w:sz w:val="21"/>
                <w:szCs w:val="21"/>
              </w:rPr>
              <w:t>考勤记录的20%。</w:t>
            </w:r>
          </w:p>
          <w:p w14:paraId="62DE4988" w14:textId="4ED84CE6" w:rsidR="00D20191" w:rsidRPr="002468D4" w:rsidRDefault="002E5476" w:rsidP="002468D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2.作业</w:t>
            </w:r>
            <w:r>
              <w:rPr>
                <w:rFonts w:hint="eastAsia"/>
                <w:sz w:val="21"/>
                <w:szCs w:val="21"/>
              </w:rPr>
              <w:t>书写较好，75</w:t>
            </w:r>
            <w:r>
              <w:rPr>
                <w:sz w:val="21"/>
                <w:szCs w:val="21"/>
              </w:rPr>
              <w:t>％以上的习题解答正确。</w:t>
            </w:r>
          </w:p>
        </w:tc>
      </w:tr>
      <w:tr w:rsidR="00D20191" w14:paraId="75C50334" w14:textId="77777777" w:rsidTr="002468D4">
        <w:trPr>
          <w:jc w:val="center"/>
        </w:trPr>
        <w:tc>
          <w:tcPr>
            <w:tcW w:w="1686" w:type="dxa"/>
          </w:tcPr>
          <w:p w14:paraId="1D562903" w14:textId="77777777" w:rsidR="00D20191" w:rsidRDefault="002E5476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及格</w:t>
            </w:r>
          </w:p>
          <w:p w14:paraId="0D7012B0" w14:textId="77777777" w:rsidR="00D20191" w:rsidRDefault="002E5476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（60～69分）</w:t>
            </w:r>
          </w:p>
        </w:tc>
        <w:tc>
          <w:tcPr>
            <w:tcW w:w="6590" w:type="dxa"/>
          </w:tcPr>
          <w:p w14:paraId="1F899F10" w14:textId="77777777" w:rsidR="00D20191" w:rsidRDefault="002E547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1.迟到、</w:t>
            </w:r>
            <w:proofErr w:type="gramStart"/>
            <w:r>
              <w:rPr>
                <w:sz w:val="21"/>
                <w:szCs w:val="21"/>
              </w:rPr>
              <w:t>缺勤占</w:t>
            </w:r>
            <w:proofErr w:type="gramEnd"/>
            <w:r>
              <w:rPr>
                <w:sz w:val="21"/>
                <w:szCs w:val="21"/>
              </w:rPr>
              <w:t>考勤记录的30%。</w:t>
            </w:r>
          </w:p>
          <w:p w14:paraId="303B80B2" w14:textId="5B0B0080" w:rsidR="00D20191" w:rsidRPr="002468D4" w:rsidRDefault="002E547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2.作业</w:t>
            </w:r>
            <w:r>
              <w:rPr>
                <w:rFonts w:hint="eastAsia"/>
                <w:sz w:val="21"/>
                <w:szCs w:val="21"/>
              </w:rPr>
              <w:t>书写一般，65</w:t>
            </w:r>
            <w:r>
              <w:rPr>
                <w:sz w:val="21"/>
                <w:szCs w:val="21"/>
              </w:rPr>
              <w:t>％以上的习题解答正确。</w:t>
            </w:r>
          </w:p>
        </w:tc>
      </w:tr>
      <w:tr w:rsidR="00D20191" w14:paraId="540F22C9" w14:textId="77777777" w:rsidTr="002468D4">
        <w:trPr>
          <w:jc w:val="center"/>
        </w:trPr>
        <w:tc>
          <w:tcPr>
            <w:tcW w:w="1686" w:type="dxa"/>
          </w:tcPr>
          <w:p w14:paraId="2218DA3A" w14:textId="77777777" w:rsidR="00D20191" w:rsidRDefault="002E5476">
            <w:pPr>
              <w:spacing w:line="272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不及格</w:t>
            </w:r>
          </w:p>
          <w:p w14:paraId="2E78B21F" w14:textId="77777777" w:rsidR="00D20191" w:rsidRDefault="002E5476">
            <w:pPr>
              <w:spacing w:line="272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（60以下）</w:t>
            </w:r>
          </w:p>
        </w:tc>
        <w:tc>
          <w:tcPr>
            <w:tcW w:w="6590" w:type="dxa"/>
          </w:tcPr>
          <w:p w14:paraId="67561AF0" w14:textId="77777777" w:rsidR="00D20191" w:rsidRDefault="002E547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1.迟到、</w:t>
            </w:r>
            <w:proofErr w:type="gramStart"/>
            <w:r>
              <w:rPr>
                <w:sz w:val="21"/>
                <w:szCs w:val="21"/>
              </w:rPr>
              <w:t>缺勤占</w:t>
            </w:r>
            <w:proofErr w:type="gramEnd"/>
            <w:r>
              <w:rPr>
                <w:sz w:val="21"/>
                <w:szCs w:val="21"/>
              </w:rPr>
              <w:t>考勤记录的40%。</w:t>
            </w:r>
          </w:p>
          <w:p w14:paraId="573CD6F4" w14:textId="501F0C62" w:rsidR="00D20191" w:rsidRDefault="002E5476" w:rsidP="002468D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作业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字迹潦草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书写零乱；超过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％的习题解答不正确。</w:t>
            </w:r>
          </w:p>
        </w:tc>
      </w:tr>
    </w:tbl>
    <w:p w14:paraId="63B6522F" w14:textId="4D2F7A47" w:rsidR="00D20191" w:rsidRDefault="002E5476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2.期末考试（占总成绩的</w:t>
      </w:r>
      <w:r w:rsidR="0047515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6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0%）：采用百分制。期末考试的考核内容、题型和分值分配情况请见下表：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4875"/>
        <w:gridCol w:w="1056"/>
        <w:gridCol w:w="798"/>
        <w:gridCol w:w="678"/>
      </w:tblGrid>
      <w:tr w:rsidR="00D20191" w14:paraId="177743FA" w14:textId="77777777" w:rsidTr="00B04B5C">
        <w:trPr>
          <w:trHeight w:val="340"/>
          <w:jc w:val="center"/>
        </w:trPr>
        <w:tc>
          <w:tcPr>
            <w:tcW w:w="1489" w:type="dxa"/>
            <w:vAlign w:val="center"/>
          </w:tcPr>
          <w:p w14:paraId="647BB4C1" w14:textId="77777777" w:rsidR="00D20191" w:rsidRDefault="002E5476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 w14:paraId="78D24E97" w14:textId="77777777" w:rsidR="00D20191" w:rsidRDefault="002E5476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4875" w:type="dxa"/>
            <w:vAlign w:val="center"/>
          </w:tcPr>
          <w:p w14:paraId="371DE813" w14:textId="77777777" w:rsidR="00D20191" w:rsidRDefault="002E5476"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1056" w:type="dxa"/>
          </w:tcPr>
          <w:p w14:paraId="115CE610" w14:textId="77777777" w:rsidR="00D20191" w:rsidRDefault="002E5476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</w:t>
            </w:r>
          </w:p>
          <w:p w14:paraId="33F2C064" w14:textId="77777777" w:rsidR="00D20191" w:rsidRDefault="002E5476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 w14:paraId="02CB883C" w14:textId="77777777" w:rsidR="00D20191" w:rsidRDefault="002E5476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14:paraId="55361959" w14:textId="77777777" w:rsidR="00D20191" w:rsidRDefault="002E5476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D20191" w14:paraId="7FDEC358" w14:textId="77777777" w:rsidTr="00B04B5C">
        <w:trPr>
          <w:trHeight w:val="339"/>
          <w:jc w:val="center"/>
        </w:trPr>
        <w:tc>
          <w:tcPr>
            <w:tcW w:w="1489" w:type="dxa"/>
            <w:vAlign w:val="center"/>
          </w:tcPr>
          <w:p w14:paraId="557793BA" w14:textId="77777777" w:rsidR="00D20191" w:rsidRDefault="002E5476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P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LC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基础知识</w:t>
            </w:r>
          </w:p>
        </w:tc>
        <w:tc>
          <w:tcPr>
            <w:tcW w:w="4875" w:type="dxa"/>
            <w:vAlign w:val="center"/>
          </w:tcPr>
          <w:p w14:paraId="676B3277" w14:textId="77777777" w:rsidR="00D20191" w:rsidRDefault="002E5476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常用低压电器，继电器控制系统，PLC的结构与特点。</w:t>
            </w:r>
          </w:p>
        </w:tc>
        <w:tc>
          <w:tcPr>
            <w:tcW w:w="1056" w:type="dxa"/>
            <w:vAlign w:val="center"/>
          </w:tcPr>
          <w:p w14:paraId="167BEEA7" w14:textId="77777777" w:rsidR="00D20191" w:rsidRDefault="002E547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选择、填空、简答</w:t>
            </w:r>
          </w:p>
        </w:tc>
        <w:tc>
          <w:tcPr>
            <w:tcW w:w="798" w:type="dxa"/>
            <w:vAlign w:val="center"/>
          </w:tcPr>
          <w:p w14:paraId="2B7F33F7" w14:textId="77777777" w:rsidR="00D20191" w:rsidRDefault="002E547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14:paraId="49F96684" w14:textId="77777777" w:rsidR="00D20191" w:rsidRDefault="002E547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</w:tr>
      <w:tr w:rsidR="00D20191" w14:paraId="4755CDE5" w14:textId="77777777" w:rsidTr="00B04B5C">
        <w:trPr>
          <w:trHeight w:val="339"/>
          <w:jc w:val="center"/>
        </w:trPr>
        <w:tc>
          <w:tcPr>
            <w:tcW w:w="1489" w:type="dxa"/>
            <w:vAlign w:val="center"/>
          </w:tcPr>
          <w:p w14:paraId="1FF90EAB" w14:textId="77777777" w:rsidR="00D20191" w:rsidRDefault="002E5476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P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LC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编程基础</w:t>
            </w:r>
          </w:p>
        </w:tc>
        <w:tc>
          <w:tcPr>
            <w:tcW w:w="4875" w:type="dxa"/>
            <w:vAlign w:val="center"/>
          </w:tcPr>
          <w:p w14:paraId="30B467CD" w14:textId="77777777" w:rsidR="00D20191" w:rsidRDefault="002E5476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PLC编程语言的结构与特点、编程软件使用方法。</w:t>
            </w:r>
          </w:p>
        </w:tc>
        <w:tc>
          <w:tcPr>
            <w:tcW w:w="1056" w:type="dxa"/>
            <w:vAlign w:val="center"/>
          </w:tcPr>
          <w:p w14:paraId="13FEE75C" w14:textId="77777777" w:rsidR="00D20191" w:rsidRDefault="002E547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选择、填空、简答</w:t>
            </w:r>
          </w:p>
        </w:tc>
        <w:tc>
          <w:tcPr>
            <w:tcW w:w="798" w:type="dxa"/>
            <w:vAlign w:val="center"/>
          </w:tcPr>
          <w:p w14:paraId="34FE7DA1" w14:textId="77777777" w:rsidR="00D20191" w:rsidRDefault="002E547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22264EB9" w14:textId="77777777" w:rsidR="00D20191" w:rsidRDefault="002E547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32A6E2C1" w14:textId="77777777" w:rsidR="00D20191" w:rsidRDefault="002E547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14</w:t>
            </w:r>
          </w:p>
        </w:tc>
      </w:tr>
      <w:tr w:rsidR="00D20191" w14:paraId="18560DF5" w14:textId="77777777" w:rsidTr="00B04B5C">
        <w:trPr>
          <w:trHeight w:val="339"/>
          <w:jc w:val="center"/>
        </w:trPr>
        <w:tc>
          <w:tcPr>
            <w:tcW w:w="1489" w:type="dxa"/>
            <w:vAlign w:val="center"/>
          </w:tcPr>
          <w:p w14:paraId="41C8A47B" w14:textId="60023CE4" w:rsidR="00D20191" w:rsidRDefault="000962ED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P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LC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应用指令</w:t>
            </w:r>
          </w:p>
        </w:tc>
        <w:tc>
          <w:tcPr>
            <w:tcW w:w="4875" w:type="dxa"/>
            <w:vAlign w:val="center"/>
          </w:tcPr>
          <w:p w14:paraId="495AD7CD" w14:textId="77777777" w:rsidR="00D20191" w:rsidRDefault="002E5476">
            <w:pPr>
              <w:snapToGrid w:val="0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逻辑取及输出</w:t>
            </w:r>
            <w:proofErr w:type="gramEnd"/>
            <w:r>
              <w:rPr>
                <w:rFonts w:hint="eastAsia"/>
                <w:sz w:val="21"/>
                <w:szCs w:val="21"/>
              </w:rPr>
              <w:t>线圈；触点串联；触点并联；串联块的并联；多重输出电路；计数器；定时器；脉冲输出；逻辑运算结果取反；梯形图编程规则。</w:t>
            </w:r>
          </w:p>
        </w:tc>
        <w:tc>
          <w:tcPr>
            <w:tcW w:w="1056" w:type="dxa"/>
            <w:vAlign w:val="center"/>
          </w:tcPr>
          <w:p w14:paraId="3D15BA80" w14:textId="77777777" w:rsidR="00D20191" w:rsidRDefault="002E547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选择、填空、简答、设计</w:t>
            </w:r>
          </w:p>
        </w:tc>
        <w:tc>
          <w:tcPr>
            <w:tcW w:w="798" w:type="dxa"/>
            <w:vAlign w:val="center"/>
          </w:tcPr>
          <w:p w14:paraId="05A090FA" w14:textId="77777777" w:rsidR="00D20191" w:rsidRDefault="002E547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7BE67D71" w14:textId="77777777" w:rsidR="00D20191" w:rsidRDefault="002E5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14:paraId="546741D9" w14:textId="77777777" w:rsidR="00D20191" w:rsidRDefault="002E547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:rsidR="000962ED" w14:paraId="1E600162" w14:textId="77777777" w:rsidTr="00B04B5C">
        <w:trPr>
          <w:trHeight w:val="339"/>
          <w:jc w:val="center"/>
        </w:trPr>
        <w:tc>
          <w:tcPr>
            <w:tcW w:w="1489" w:type="dxa"/>
            <w:vAlign w:val="center"/>
          </w:tcPr>
          <w:p w14:paraId="5298F03B" w14:textId="615D73A5" w:rsidR="000962ED" w:rsidRDefault="000962ED" w:rsidP="000962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PLC功能指令</w:t>
            </w:r>
          </w:p>
        </w:tc>
        <w:tc>
          <w:tcPr>
            <w:tcW w:w="4875" w:type="dxa"/>
            <w:vAlign w:val="center"/>
          </w:tcPr>
          <w:p w14:paraId="5044E265" w14:textId="592A67E4" w:rsidR="000962ED" w:rsidRDefault="000962ED" w:rsidP="000962ED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功能指令通则；程序流程指令；传送与比较指令；四则逻辑运算指令；循环移位指令；数据处理指令；高速处理指令；方便指令。</w:t>
            </w:r>
          </w:p>
        </w:tc>
        <w:tc>
          <w:tcPr>
            <w:tcW w:w="1056" w:type="dxa"/>
            <w:vAlign w:val="center"/>
          </w:tcPr>
          <w:p w14:paraId="7DAE2A28" w14:textId="4AE085B2" w:rsidR="000962ED" w:rsidRDefault="000962ED" w:rsidP="000962E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选择、填空、设计</w:t>
            </w:r>
          </w:p>
        </w:tc>
        <w:tc>
          <w:tcPr>
            <w:tcW w:w="798" w:type="dxa"/>
            <w:vAlign w:val="center"/>
          </w:tcPr>
          <w:p w14:paraId="2275DEC6" w14:textId="77777777" w:rsidR="000962ED" w:rsidRDefault="000962ED" w:rsidP="000962E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1</w:t>
            </w:r>
          </w:p>
          <w:p w14:paraId="1EF014FE" w14:textId="77777777" w:rsidR="000962ED" w:rsidRDefault="000962ED" w:rsidP="000962E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 w14:paraId="1D944F32" w14:textId="7B621D8D" w:rsidR="000962ED" w:rsidRDefault="000962ED" w:rsidP="000962E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5DAF0502" w14:textId="7E149CC9" w:rsidR="000962ED" w:rsidRDefault="000962ED" w:rsidP="000962E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:rsidR="000962ED" w14:paraId="75EC283B" w14:textId="77777777" w:rsidTr="00B04B5C">
        <w:trPr>
          <w:trHeight w:val="339"/>
          <w:jc w:val="center"/>
        </w:trPr>
        <w:tc>
          <w:tcPr>
            <w:tcW w:w="1489" w:type="dxa"/>
            <w:vAlign w:val="center"/>
          </w:tcPr>
          <w:p w14:paraId="53CE3244" w14:textId="78276D4C" w:rsidR="000962ED" w:rsidRDefault="000962ED" w:rsidP="000962E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开关量控制系统梯形图设计方法</w:t>
            </w:r>
          </w:p>
        </w:tc>
        <w:tc>
          <w:tcPr>
            <w:tcW w:w="4875" w:type="dxa"/>
          </w:tcPr>
          <w:p w14:paraId="286B3BA9" w14:textId="53CF8418" w:rsidR="000962ED" w:rsidRDefault="000962ED" w:rsidP="000962ED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PLC控制系统设计的内容与步骤；PLC 的硬件设计；PLC的软件设计。</w:t>
            </w:r>
          </w:p>
        </w:tc>
        <w:tc>
          <w:tcPr>
            <w:tcW w:w="1056" w:type="dxa"/>
            <w:vAlign w:val="center"/>
          </w:tcPr>
          <w:p w14:paraId="34DC9DE2" w14:textId="66FCA854" w:rsidR="000962ED" w:rsidRDefault="000962ED" w:rsidP="000962E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798" w:type="dxa"/>
            <w:vAlign w:val="center"/>
          </w:tcPr>
          <w:p w14:paraId="05D28C5D" w14:textId="77777777" w:rsidR="000962ED" w:rsidRDefault="000962ED" w:rsidP="000962E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168E0D3C" w14:textId="795F8A32" w:rsidR="000962ED" w:rsidRDefault="000962ED" w:rsidP="000962E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629E81F3" w14:textId="6145AC21" w:rsidR="000962ED" w:rsidRDefault="000962ED" w:rsidP="000962E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</w:p>
        </w:tc>
      </w:tr>
      <w:tr w:rsidR="000962ED" w14:paraId="6EABBD0A" w14:textId="77777777" w:rsidTr="00B04B5C">
        <w:trPr>
          <w:trHeight w:val="339"/>
          <w:jc w:val="center"/>
        </w:trPr>
        <w:tc>
          <w:tcPr>
            <w:tcW w:w="1489" w:type="dxa"/>
            <w:vAlign w:val="center"/>
          </w:tcPr>
          <w:p w14:paraId="7FD06148" w14:textId="4FADB4D4" w:rsidR="000962ED" w:rsidRDefault="000962ED" w:rsidP="000962E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顺序控制设计法与顺序功能图</w:t>
            </w:r>
          </w:p>
        </w:tc>
        <w:tc>
          <w:tcPr>
            <w:tcW w:w="4875" w:type="dxa"/>
            <w:vAlign w:val="center"/>
          </w:tcPr>
          <w:p w14:paraId="7830FF1D" w14:textId="1DADDBF3" w:rsidR="000962ED" w:rsidRDefault="000962ED" w:rsidP="000962ED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状态转移图的基本概念；步进顺序控制指令；状态转移图的编程方法；操作方式；顺序控制指令的运用。</w:t>
            </w:r>
          </w:p>
        </w:tc>
        <w:tc>
          <w:tcPr>
            <w:tcW w:w="1056" w:type="dxa"/>
            <w:vAlign w:val="center"/>
          </w:tcPr>
          <w:p w14:paraId="0AB7F466" w14:textId="31DBC661" w:rsidR="000962ED" w:rsidRDefault="000962ED" w:rsidP="000962E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选择、填空、简答、设计</w:t>
            </w:r>
          </w:p>
        </w:tc>
        <w:tc>
          <w:tcPr>
            <w:tcW w:w="798" w:type="dxa"/>
            <w:vAlign w:val="center"/>
          </w:tcPr>
          <w:p w14:paraId="57564D8E" w14:textId="77777777" w:rsidR="000962ED" w:rsidRDefault="000962ED" w:rsidP="000962E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613513DA" w14:textId="24EA2405" w:rsidR="000962ED" w:rsidRDefault="000962ED" w:rsidP="000962E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14:paraId="4C478450" w14:textId="457488B7" w:rsidR="000962ED" w:rsidRDefault="000962ED" w:rsidP="000962E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</w:tbl>
    <w:p w14:paraId="617BDE13" w14:textId="1DD3D6F1" w:rsidR="0047515A" w:rsidRDefault="0047515A" w:rsidP="0047515A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3.课程实验成绩（占总成绩的10%）：采用百分制，实验成绩由实验报告成绩组成，评分标准如下表：</w:t>
      </w:r>
    </w:p>
    <w:tbl>
      <w:tblPr>
        <w:tblStyle w:val="ad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6946"/>
      </w:tblGrid>
      <w:tr w:rsidR="0047515A" w14:paraId="7E10A66A" w14:textId="77777777" w:rsidTr="00554451">
        <w:trPr>
          <w:trHeight w:val="351"/>
          <w:jc w:val="center"/>
        </w:trPr>
        <w:tc>
          <w:tcPr>
            <w:tcW w:w="1686" w:type="dxa"/>
            <w:vMerge w:val="restart"/>
            <w:vAlign w:val="center"/>
          </w:tcPr>
          <w:p w14:paraId="68036374" w14:textId="77777777" w:rsidR="0047515A" w:rsidRDefault="0047515A" w:rsidP="00C27E52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6946" w:type="dxa"/>
            <w:vAlign w:val="center"/>
          </w:tcPr>
          <w:p w14:paraId="650B5033" w14:textId="77777777" w:rsidR="0047515A" w:rsidRDefault="0047515A" w:rsidP="00C27E52">
            <w:pPr>
              <w:jc w:val="center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47515A" w14:paraId="1DE6E466" w14:textId="77777777" w:rsidTr="00554451">
        <w:trPr>
          <w:trHeight w:val="382"/>
          <w:jc w:val="center"/>
        </w:trPr>
        <w:tc>
          <w:tcPr>
            <w:tcW w:w="1686" w:type="dxa"/>
            <w:vMerge/>
            <w:vAlign w:val="center"/>
          </w:tcPr>
          <w:p w14:paraId="5FCD344E" w14:textId="77777777" w:rsidR="0047515A" w:rsidRDefault="0047515A" w:rsidP="00C27E52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5E5C81A8" w14:textId="17CD2873" w:rsidR="0047515A" w:rsidRDefault="0047515A" w:rsidP="00C27E52">
            <w:pPr>
              <w:jc w:val="center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实验报告</w:t>
            </w:r>
          </w:p>
        </w:tc>
      </w:tr>
      <w:tr w:rsidR="0047515A" w14:paraId="16D282CD" w14:textId="77777777" w:rsidTr="00554451">
        <w:trPr>
          <w:jc w:val="center"/>
        </w:trPr>
        <w:tc>
          <w:tcPr>
            <w:tcW w:w="1686" w:type="dxa"/>
          </w:tcPr>
          <w:p w14:paraId="3DD4D2C7" w14:textId="77777777" w:rsidR="0047515A" w:rsidRDefault="0047515A" w:rsidP="00C27E5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优秀</w:t>
            </w:r>
          </w:p>
          <w:p w14:paraId="28A6FF33" w14:textId="77777777" w:rsidR="0047515A" w:rsidRDefault="0047515A" w:rsidP="00C27E5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（90～100分）</w:t>
            </w:r>
          </w:p>
        </w:tc>
        <w:tc>
          <w:tcPr>
            <w:tcW w:w="6946" w:type="dxa"/>
          </w:tcPr>
          <w:p w14:paraId="7148F456" w14:textId="40E47CA4" w:rsidR="0047515A" w:rsidRPr="00735BA5" w:rsidRDefault="0047515A" w:rsidP="00C27E5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实验报告每次都提交，字写工整，实验数据齐全并合理，梯形图绘制漂亮，平均每次得分在90分及以上；</w:t>
            </w:r>
          </w:p>
        </w:tc>
      </w:tr>
      <w:tr w:rsidR="0047515A" w14:paraId="1913B4B7" w14:textId="77777777" w:rsidTr="00554451">
        <w:trPr>
          <w:jc w:val="center"/>
        </w:trPr>
        <w:tc>
          <w:tcPr>
            <w:tcW w:w="1686" w:type="dxa"/>
          </w:tcPr>
          <w:p w14:paraId="24F0BA2E" w14:textId="77777777" w:rsidR="0047515A" w:rsidRDefault="0047515A" w:rsidP="00C27E5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良好</w:t>
            </w:r>
          </w:p>
          <w:p w14:paraId="42234A08" w14:textId="77777777" w:rsidR="0047515A" w:rsidRDefault="0047515A" w:rsidP="00C27E5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（80～89分）</w:t>
            </w:r>
          </w:p>
        </w:tc>
        <w:tc>
          <w:tcPr>
            <w:tcW w:w="6946" w:type="dxa"/>
          </w:tcPr>
          <w:p w14:paraId="364BE818" w14:textId="2A314DF0" w:rsidR="0047515A" w:rsidRPr="00735BA5" w:rsidRDefault="0047515A" w:rsidP="00C27E5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实验报告每次都提交，实验数据只有80%，梯形图绘制工整，平均每次得分在80分左右；</w:t>
            </w:r>
          </w:p>
        </w:tc>
      </w:tr>
      <w:tr w:rsidR="0047515A" w14:paraId="1EB00C6F" w14:textId="77777777" w:rsidTr="00554451">
        <w:trPr>
          <w:jc w:val="center"/>
        </w:trPr>
        <w:tc>
          <w:tcPr>
            <w:tcW w:w="1686" w:type="dxa"/>
          </w:tcPr>
          <w:p w14:paraId="24089BB6" w14:textId="77777777" w:rsidR="0047515A" w:rsidRDefault="0047515A" w:rsidP="00C27E5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中等</w:t>
            </w:r>
          </w:p>
          <w:p w14:paraId="794A56AD" w14:textId="77777777" w:rsidR="0047515A" w:rsidRDefault="0047515A" w:rsidP="00C27E5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（70～79分）</w:t>
            </w:r>
          </w:p>
        </w:tc>
        <w:tc>
          <w:tcPr>
            <w:tcW w:w="6946" w:type="dxa"/>
          </w:tcPr>
          <w:p w14:paraId="05DD87D1" w14:textId="2FF4930B" w:rsidR="0047515A" w:rsidRPr="00735BA5" w:rsidRDefault="0047515A" w:rsidP="00C27E5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实验报告每次都提交，实验数据只有70%，梯形图绘制质量一般，平均每次得分在70分左右；</w:t>
            </w:r>
          </w:p>
        </w:tc>
      </w:tr>
      <w:tr w:rsidR="0047515A" w14:paraId="623CEE51" w14:textId="77777777" w:rsidTr="00554451">
        <w:trPr>
          <w:jc w:val="center"/>
        </w:trPr>
        <w:tc>
          <w:tcPr>
            <w:tcW w:w="1686" w:type="dxa"/>
          </w:tcPr>
          <w:p w14:paraId="62D9B7F1" w14:textId="77777777" w:rsidR="0047515A" w:rsidRDefault="0047515A" w:rsidP="00C27E5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及格</w:t>
            </w:r>
          </w:p>
          <w:p w14:paraId="55728C8A" w14:textId="77777777" w:rsidR="0047515A" w:rsidRDefault="0047515A" w:rsidP="00C27E5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（60～69分）</w:t>
            </w:r>
          </w:p>
        </w:tc>
        <w:tc>
          <w:tcPr>
            <w:tcW w:w="6946" w:type="dxa"/>
          </w:tcPr>
          <w:p w14:paraId="0DBE8D3C" w14:textId="7647860C" w:rsidR="0047515A" w:rsidRPr="00735BA5" w:rsidRDefault="0047515A" w:rsidP="00C27E5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实验报告每次都提交，实验数据只有60%，梯形图绘制质量一般，平均每次得分在65分左右；</w:t>
            </w:r>
          </w:p>
        </w:tc>
      </w:tr>
      <w:tr w:rsidR="0047515A" w14:paraId="52F25CC2" w14:textId="77777777" w:rsidTr="00554451">
        <w:trPr>
          <w:jc w:val="center"/>
        </w:trPr>
        <w:tc>
          <w:tcPr>
            <w:tcW w:w="1686" w:type="dxa"/>
          </w:tcPr>
          <w:p w14:paraId="568F8A1E" w14:textId="77777777" w:rsidR="0047515A" w:rsidRDefault="0047515A" w:rsidP="00C27E5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不及格</w:t>
            </w:r>
          </w:p>
          <w:p w14:paraId="5BB281EE" w14:textId="77777777" w:rsidR="0047515A" w:rsidRDefault="0047515A" w:rsidP="00C27E5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（60以下）</w:t>
            </w:r>
          </w:p>
        </w:tc>
        <w:tc>
          <w:tcPr>
            <w:tcW w:w="6946" w:type="dxa"/>
          </w:tcPr>
          <w:p w14:paraId="37FF29C6" w14:textId="46346B67" w:rsidR="0047515A" w:rsidRDefault="0047515A" w:rsidP="00C27E5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实验报告字写潦草，抄袭较多，数据少于50%，平均每次得分在60分以下；</w:t>
            </w:r>
          </w:p>
        </w:tc>
      </w:tr>
    </w:tbl>
    <w:p w14:paraId="4D800984" w14:textId="090110BE" w:rsidR="00D20191" w:rsidRDefault="002E5476">
      <w:pPr>
        <w:pStyle w:val="af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d"/>
        <w:tblpPr w:leftFromText="180" w:rightFromText="180" w:vertAnchor="text" w:horzAnchor="page" w:tblpX="2103" w:tblpY="6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5"/>
        <w:gridCol w:w="1608"/>
        <w:gridCol w:w="5853"/>
      </w:tblGrid>
      <w:tr w:rsidR="00D20191" w14:paraId="3CD0675F" w14:textId="77777777">
        <w:trPr>
          <w:trHeight w:val="286"/>
        </w:trPr>
        <w:tc>
          <w:tcPr>
            <w:tcW w:w="827" w:type="dxa"/>
            <w:vAlign w:val="center"/>
          </w:tcPr>
          <w:p w14:paraId="43F9E18C" w14:textId="77777777" w:rsidR="00D20191" w:rsidRDefault="002E5476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644E9478" w14:textId="77777777" w:rsidR="00D20191" w:rsidRDefault="002E5476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35A2ACEA" w14:textId="77777777" w:rsidR="00D20191" w:rsidRDefault="002E5476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D20191" w14:paraId="311F3C1E" w14:textId="77777777">
        <w:trPr>
          <w:trHeight w:val="445"/>
        </w:trPr>
        <w:tc>
          <w:tcPr>
            <w:tcW w:w="827" w:type="dxa"/>
            <w:vAlign w:val="center"/>
          </w:tcPr>
          <w:p w14:paraId="221A839A" w14:textId="77777777" w:rsidR="00D20191" w:rsidRDefault="002E5476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6E37677C" w14:textId="77777777" w:rsidR="00D20191" w:rsidRDefault="002E5476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5E89F742" w14:textId="37443814" w:rsidR="00D20191" w:rsidRDefault="002E547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</w:t>
            </w:r>
            <w:r w:rsidR="007F4AF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讲师及以上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    学历（位）：</w:t>
            </w:r>
            <w:r w:rsidR="007F4AF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硕士及以上</w:t>
            </w:r>
          </w:p>
          <w:p w14:paraId="6DDF7883" w14:textId="4F2815C1" w:rsidR="00D20191" w:rsidRDefault="002E547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  <w:r w:rsidR="007F4AF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D20191" w14:paraId="6A5352C6" w14:textId="77777777">
        <w:trPr>
          <w:trHeight w:val="490"/>
        </w:trPr>
        <w:tc>
          <w:tcPr>
            <w:tcW w:w="827" w:type="dxa"/>
            <w:vAlign w:val="center"/>
          </w:tcPr>
          <w:p w14:paraId="16520E90" w14:textId="77777777" w:rsidR="00D20191" w:rsidRDefault="002E5476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65055E9C" w14:textId="77777777" w:rsidR="00D20191" w:rsidRDefault="002E5476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1A0B7EA2" w14:textId="77777777" w:rsidR="00D20191" w:rsidRDefault="002E547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☑教室         ☑实验室       □室外场地  </w:t>
            </w:r>
          </w:p>
          <w:p w14:paraId="4605DF46" w14:textId="77777777" w:rsidR="00D20191" w:rsidRDefault="002E547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D20191" w14:paraId="1AC5103E" w14:textId="77777777">
        <w:trPr>
          <w:trHeight w:val="560"/>
        </w:trPr>
        <w:tc>
          <w:tcPr>
            <w:tcW w:w="827" w:type="dxa"/>
            <w:vAlign w:val="center"/>
          </w:tcPr>
          <w:p w14:paraId="199B67AC" w14:textId="77777777" w:rsidR="00D20191" w:rsidRDefault="002E5476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79E500FB" w14:textId="77777777" w:rsidR="00D20191" w:rsidRDefault="002E5476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616392AB" w14:textId="77777777" w:rsidR="00D20191" w:rsidRDefault="002E547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及时间安排：通过企业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微信群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与学生沟通</w:t>
            </w:r>
          </w:p>
          <w:p w14:paraId="43FEA321" w14:textId="77777777" w:rsidR="00D20191" w:rsidRDefault="002E547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线下地点及时间安排：根据需要，在安排课后解答：</w:t>
            </w:r>
          </w:p>
        </w:tc>
      </w:tr>
    </w:tbl>
    <w:p w14:paraId="150CD98B" w14:textId="77777777" w:rsidR="00D20191" w:rsidRDefault="00D20191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90253C2" w14:textId="77777777" w:rsidR="00D20191" w:rsidRDefault="002E5476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5953FE09" w14:textId="77777777" w:rsidR="00D20191" w:rsidRDefault="002E5476">
      <w:pPr>
        <w:ind w:firstLineChars="150" w:firstLine="315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[1] 孙春虎，张福建，杨胜林. PLC应用技术[M]. 西安:西北工业大学出版社，2021年1月.</w:t>
      </w:r>
    </w:p>
    <w:p w14:paraId="064580D4" w14:textId="77777777" w:rsidR="00D20191" w:rsidRDefault="002E5476">
      <w:pPr>
        <w:ind w:firstLineChars="150" w:firstLine="315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[2] 秦春斌，张继伟. PLC基础及应用教程(三菱FX2N系列) [M]. 北京: 机械工业出版社，2019年3月.</w:t>
      </w:r>
    </w:p>
    <w:p w14:paraId="336C0B86" w14:textId="77777777" w:rsidR="00D20191" w:rsidRDefault="002E5476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5302EA98" w14:textId="77777777" w:rsidR="00D20191" w:rsidRDefault="002E5476">
      <w:pPr>
        <w:spacing w:line="360" w:lineRule="auto"/>
        <w:ind w:firstLineChars="150" w:firstLine="315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[1] 郑凤翼.三菱FX2N系列PLC应用100例（第2版）[M].北京:电子工业出版社，2017年9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lastRenderedPageBreak/>
        <w:t>月.</w:t>
      </w:r>
    </w:p>
    <w:p w14:paraId="31EEBE08" w14:textId="77777777" w:rsidR="00D20191" w:rsidRDefault="002E5476">
      <w:pPr>
        <w:spacing w:line="360" w:lineRule="auto"/>
        <w:ind w:firstLineChars="150" w:firstLine="315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[2] 王阿根.电气可编程控制原理与应用（第三版）[M].北京:清华大学出版社，2018年5月.</w:t>
      </w:r>
    </w:p>
    <w:p w14:paraId="2EFD1991" w14:textId="77777777" w:rsidR="00D20191" w:rsidRDefault="002E5476">
      <w:pPr>
        <w:ind w:firstLineChars="150" w:firstLine="315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] 孙春虎，张福建，杨胜林. PLC应用技术[M].西安:西北工业大学出版社，2021年1月.</w:t>
      </w:r>
    </w:p>
    <w:p w14:paraId="3ECA8F4A" w14:textId="77777777" w:rsidR="00D20191" w:rsidRDefault="002E5476">
      <w:pPr>
        <w:spacing w:line="360" w:lineRule="auto"/>
        <w:ind w:firstLineChars="150" w:firstLine="42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网络资料</w:t>
      </w:r>
    </w:p>
    <w:p w14:paraId="7BE7EBE3" w14:textId="77777777" w:rsidR="00D20191" w:rsidRDefault="002E5476">
      <w:pPr>
        <w:spacing w:line="360" w:lineRule="auto"/>
        <w:ind w:firstLineChars="200" w:firstLine="42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无</w:t>
      </w:r>
    </w:p>
    <w:p w14:paraId="0B5153C9" w14:textId="77777777" w:rsidR="00D20191" w:rsidRDefault="00D20191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0FAC836B" w14:textId="77777777" w:rsidR="00FA42A7" w:rsidRDefault="00FA42A7" w:rsidP="00FA42A7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 xml:space="preserve">执笔人：吴蕾 </w:t>
      </w:r>
    </w:p>
    <w:p w14:paraId="683A5EE2" w14:textId="77777777" w:rsidR="00FA42A7" w:rsidRDefault="00FA42A7" w:rsidP="00FA42A7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参与人：张锦荣</w:t>
      </w:r>
    </w:p>
    <w:p w14:paraId="2256FB17" w14:textId="77777777" w:rsidR="00FA42A7" w:rsidRDefault="00FA42A7" w:rsidP="00FA42A7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 xml:space="preserve">系（教研室）主任：吴蕾  </w:t>
      </w:r>
    </w:p>
    <w:p w14:paraId="75DA7047" w14:textId="7DEB65E9" w:rsidR="00D20191" w:rsidRDefault="00FA42A7" w:rsidP="00FA42A7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学院（部）审核人：刘甫</w:t>
      </w:r>
      <w:r w:rsidR="002E5476">
        <w:rPr>
          <w:rFonts w:hint="eastAsia"/>
          <w:bCs/>
          <w:color w:val="000000" w:themeColor="text1"/>
          <w:sz w:val="21"/>
          <w:szCs w:val="21"/>
        </w:rPr>
        <w:t xml:space="preserve"> </w:t>
      </w:r>
    </w:p>
    <w:sectPr w:rsidR="00D20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0033" w14:textId="77777777" w:rsidR="00847E0C" w:rsidRDefault="00847E0C" w:rsidP="00D56D40">
      <w:r>
        <w:separator/>
      </w:r>
    </w:p>
  </w:endnote>
  <w:endnote w:type="continuationSeparator" w:id="0">
    <w:p w14:paraId="53754338" w14:textId="77777777" w:rsidR="00847E0C" w:rsidRDefault="00847E0C" w:rsidP="00D5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4FAA" w14:textId="77777777" w:rsidR="00847E0C" w:rsidRDefault="00847E0C" w:rsidP="00D56D40">
      <w:r>
        <w:separator/>
      </w:r>
    </w:p>
  </w:footnote>
  <w:footnote w:type="continuationSeparator" w:id="0">
    <w:p w14:paraId="6863073B" w14:textId="77777777" w:rsidR="00847E0C" w:rsidRDefault="00847E0C" w:rsidP="00D56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 w16cid:durableId="79929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5D5BEF"/>
    <w:rsid w:val="000017D4"/>
    <w:rsid w:val="00037113"/>
    <w:rsid w:val="00084E28"/>
    <w:rsid w:val="000962ED"/>
    <w:rsid w:val="000A1E1B"/>
    <w:rsid w:val="000C64BC"/>
    <w:rsid w:val="000E4EC1"/>
    <w:rsid w:val="000F0EEC"/>
    <w:rsid w:val="000F145C"/>
    <w:rsid w:val="00106EF5"/>
    <w:rsid w:val="001336B7"/>
    <w:rsid w:val="00144053"/>
    <w:rsid w:val="00160367"/>
    <w:rsid w:val="00162E96"/>
    <w:rsid w:val="001670BC"/>
    <w:rsid w:val="001734A2"/>
    <w:rsid w:val="001A78C0"/>
    <w:rsid w:val="001C023D"/>
    <w:rsid w:val="001D4BE4"/>
    <w:rsid w:val="001D69FF"/>
    <w:rsid w:val="001F65CC"/>
    <w:rsid w:val="002468D4"/>
    <w:rsid w:val="0026390D"/>
    <w:rsid w:val="0026641B"/>
    <w:rsid w:val="0027306D"/>
    <w:rsid w:val="00273867"/>
    <w:rsid w:val="002D1916"/>
    <w:rsid w:val="002E5476"/>
    <w:rsid w:val="002F2743"/>
    <w:rsid w:val="002F4DDC"/>
    <w:rsid w:val="002F7EBE"/>
    <w:rsid w:val="00320D78"/>
    <w:rsid w:val="0034586F"/>
    <w:rsid w:val="003537A0"/>
    <w:rsid w:val="003733B5"/>
    <w:rsid w:val="00391847"/>
    <w:rsid w:val="00394E6E"/>
    <w:rsid w:val="003F1C8E"/>
    <w:rsid w:val="004347CB"/>
    <w:rsid w:val="0047515A"/>
    <w:rsid w:val="004C4F48"/>
    <w:rsid w:val="00503300"/>
    <w:rsid w:val="005352C2"/>
    <w:rsid w:val="0054321A"/>
    <w:rsid w:val="00554451"/>
    <w:rsid w:val="00586863"/>
    <w:rsid w:val="00590145"/>
    <w:rsid w:val="005C42ED"/>
    <w:rsid w:val="005C5524"/>
    <w:rsid w:val="005D36A7"/>
    <w:rsid w:val="005E7B5D"/>
    <w:rsid w:val="00622B39"/>
    <w:rsid w:val="0062398E"/>
    <w:rsid w:val="00667D58"/>
    <w:rsid w:val="006702A5"/>
    <w:rsid w:val="00687968"/>
    <w:rsid w:val="006B5ADD"/>
    <w:rsid w:val="006D3D58"/>
    <w:rsid w:val="00732EB2"/>
    <w:rsid w:val="00735BA5"/>
    <w:rsid w:val="0074265A"/>
    <w:rsid w:val="007975B1"/>
    <w:rsid w:val="007B1A00"/>
    <w:rsid w:val="007D55E2"/>
    <w:rsid w:val="007F1ADF"/>
    <w:rsid w:val="007F4AF2"/>
    <w:rsid w:val="00804558"/>
    <w:rsid w:val="00835F52"/>
    <w:rsid w:val="00847E0C"/>
    <w:rsid w:val="00880C6E"/>
    <w:rsid w:val="008843BC"/>
    <w:rsid w:val="0088759B"/>
    <w:rsid w:val="008D3DA9"/>
    <w:rsid w:val="008E4F51"/>
    <w:rsid w:val="00902845"/>
    <w:rsid w:val="009369EB"/>
    <w:rsid w:val="00985A10"/>
    <w:rsid w:val="009C3F99"/>
    <w:rsid w:val="009C667F"/>
    <w:rsid w:val="009E269C"/>
    <w:rsid w:val="009E7174"/>
    <w:rsid w:val="009F01C4"/>
    <w:rsid w:val="009F3D5E"/>
    <w:rsid w:val="009F58E6"/>
    <w:rsid w:val="00A3712E"/>
    <w:rsid w:val="00A67E6F"/>
    <w:rsid w:val="00A703B7"/>
    <w:rsid w:val="00A7591A"/>
    <w:rsid w:val="00AB04D4"/>
    <w:rsid w:val="00AF4B58"/>
    <w:rsid w:val="00AF7A40"/>
    <w:rsid w:val="00B037A7"/>
    <w:rsid w:val="00B04B5C"/>
    <w:rsid w:val="00B30051"/>
    <w:rsid w:val="00B35815"/>
    <w:rsid w:val="00BD0EF3"/>
    <w:rsid w:val="00BF5202"/>
    <w:rsid w:val="00BF6AF5"/>
    <w:rsid w:val="00C0601D"/>
    <w:rsid w:val="00C27EB5"/>
    <w:rsid w:val="00C73DFA"/>
    <w:rsid w:val="00C7547D"/>
    <w:rsid w:val="00C813AD"/>
    <w:rsid w:val="00CA2DAB"/>
    <w:rsid w:val="00CB16D1"/>
    <w:rsid w:val="00CB2BF8"/>
    <w:rsid w:val="00CD3F97"/>
    <w:rsid w:val="00CE37CE"/>
    <w:rsid w:val="00CE4B57"/>
    <w:rsid w:val="00CF483B"/>
    <w:rsid w:val="00D20191"/>
    <w:rsid w:val="00D35290"/>
    <w:rsid w:val="00D517DF"/>
    <w:rsid w:val="00D56D40"/>
    <w:rsid w:val="00D85B0E"/>
    <w:rsid w:val="00D90852"/>
    <w:rsid w:val="00D96836"/>
    <w:rsid w:val="00DA67B5"/>
    <w:rsid w:val="00DB059C"/>
    <w:rsid w:val="00DC4C9F"/>
    <w:rsid w:val="00DF6598"/>
    <w:rsid w:val="00E05043"/>
    <w:rsid w:val="00E14273"/>
    <w:rsid w:val="00E356E8"/>
    <w:rsid w:val="00E375F4"/>
    <w:rsid w:val="00E41326"/>
    <w:rsid w:val="00E42673"/>
    <w:rsid w:val="00E42CD8"/>
    <w:rsid w:val="00E56B7E"/>
    <w:rsid w:val="00E704E0"/>
    <w:rsid w:val="00E70EF6"/>
    <w:rsid w:val="00E713D8"/>
    <w:rsid w:val="00E871F9"/>
    <w:rsid w:val="00E92A4B"/>
    <w:rsid w:val="00ED75BB"/>
    <w:rsid w:val="00ED7F7A"/>
    <w:rsid w:val="00EF55DE"/>
    <w:rsid w:val="00F10B48"/>
    <w:rsid w:val="00F30B9E"/>
    <w:rsid w:val="00FA42A7"/>
    <w:rsid w:val="00FD4A17"/>
    <w:rsid w:val="00FE4FCD"/>
    <w:rsid w:val="03A90C90"/>
    <w:rsid w:val="04FA4720"/>
    <w:rsid w:val="06604D59"/>
    <w:rsid w:val="06A67897"/>
    <w:rsid w:val="075D5BEF"/>
    <w:rsid w:val="08EF6B3D"/>
    <w:rsid w:val="09291994"/>
    <w:rsid w:val="0D9A0A83"/>
    <w:rsid w:val="14A54B11"/>
    <w:rsid w:val="1E232F03"/>
    <w:rsid w:val="212F17DE"/>
    <w:rsid w:val="22851FB8"/>
    <w:rsid w:val="24116DAA"/>
    <w:rsid w:val="273A72C8"/>
    <w:rsid w:val="275C429A"/>
    <w:rsid w:val="2AEC0BB9"/>
    <w:rsid w:val="303C1A29"/>
    <w:rsid w:val="30BC6E6C"/>
    <w:rsid w:val="3A4833B1"/>
    <w:rsid w:val="3D1F436C"/>
    <w:rsid w:val="3F835E9C"/>
    <w:rsid w:val="414D16FE"/>
    <w:rsid w:val="44DE15D4"/>
    <w:rsid w:val="45687085"/>
    <w:rsid w:val="499E02C0"/>
    <w:rsid w:val="4E355844"/>
    <w:rsid w:val="50740911"/>
    <w:rsid w:val="516F72BF"/>
    <w:rsid w:val="54464C79"/>
    <w:rsid w:val="565954E4"/>
    <w:rsid w:val="591C4947"/>
    <w:rsid w:val="5B571B76"/>
    <w:rsid w:val="5CDD3C76"/>
    <w:rsid w:val="5E913237"/>
    <w:rsid w:val="5F7558A0"/>
    <w:rsid w:val="65F34420"/>
    <w:rsid w:val="689C384C"/>
    <w:rsid w:val="6CD81D64"/>
    <w:rsid w:val="71724752"/>
    <w:rsid w:val="71AF7537"/>
    <w:rsid w:val="720F79F2"/>
    <w:rsid w:val="755B3BD0"/>
    <w:rsid w:val="76EB2A6C"/>
    <w:rsid w:val="79A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CEE1B8"/>
  <w15:docId w15:val="{4323F54B-0F53-4F09-826B-B7C65724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qFormat/>
    <w:rPr>
      <w:sz w:val="21"/>
      <w:szCs w:val="21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="宋体" w:eastAsia="宋体" w:hAnsi="宋体" w:cs="宋体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宋体" w:eastAsia="宋体" w:hAnsi="宋体" w:cs="宋体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宋体" w:hAnsi="宋体" w:cs="宋体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宋体" w:hAnsi="宋体" w:cs="宋体"/>
      <w:sz w:val="22"/>
      <w:szCs w:val="22"/>
    </w:rPr>
  </w:style>
  <w:style w:type="character" w:customStyle="1" w:styleId="ac">
    <w:name w:val="批注主题 字符"/>
    <w:basedOn w:val="a4"/>
    <w:link w:val="ab"/>
    <w:qFormat/>
    <w:rPr>
      <w:rFonts w:ascii="宋体" w:hAnsi="宋体" w:cs="宋体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lei wu</cp:lastModifiedBy>
  <cp:revision>75</cp:revision>
  <dcterms:created xsi:type="dcterms:W3CDTF">2022-02-15T02:59:00Z</dcterms:created>
  <dcterms:modified xsi:type="dcterms:W3CDTF">2024-03-12T05:40:00Z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35B9F4492B1E43C7B1BD3ACF6674A70E</vt:lpwstr>
  </property>
</Properties>
</file>