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ED3" w:rsidRDefault="00841ED3">
      <w:pPr>
        <w:rPr>
          <w:rFonts w:ascii="Times New Roman" w:hAnsi="Times New Roman" w:cs="Times New Roman"/>
        </w:rPr>
      </w:pPr>
      <w:bookmarkStart w:id="0" w:name="_Toc20407"/>
    </w:p>
    <w:p w:rsidR="00841ED3" w:rsidRDefault="00AE2FAB">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土木工程</w:t>
      </w:r>
      <w:r>
        <w:rPr>
          <w:rFonts w:asciiTheme="minorEastAsia" w:eastAsiaTheme="minorEastAsia" w:hAnsiTheme="minorEastAsia"/>
          <w:b/>
          <w:color w:val="000000" w:themeColor="text1"/>
          <w:sz w:val="32"/>
          <w:szCs w:val="32"/>
        </w:rPr>
        <w:t>CAD</w:t>
      </w:r>
      <w:r>
        <w:rPr>
          <w:rFonts w:asciiTheme="minorEastAsia" w:eastAsiaTheme="minorEastAsia" w:hAnsiTheme="minorEastAsia"/>
          <w:b/>
          <w:color w:val="000000" w:themeColor="text1"/>
          <w:sz w:val="32"/>
          <w:szCs w:val="32"/>
        </w:rPr>
        <w:t>》教学大纲</w:t>
      </w:r>
    </w:p>
    <w:p w:rsidR="00841ED3" w:rsidRDefault="00AE2FAB">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f7"/>
        <w:tblW w:w="8897" w:type="dxa"/>
        <w:tblLook w:val="04A0" w:firstRow="1" w:lastRow="0" w:firstColumn="1" w:lastColumn="0" w:noHBand="0" w:noVBand="1"/>
      </w:tblPr>
      <w:tblGrid>
        <w:gridCol w:w="1529"/>
        <w:gridCol w:w="1345"/>
        <w:gridCol w:w="134"/>
        <w:gridCol w:w="1211"/>
        <w:gridCol w:w="1559"/>
        <w:gridCol w:w="1605"/>
        <w:gridCol w:w="25"/>
        <w:gridCol w:w="1489"/>
      </w:tblGrid>
      <w:tr w:rsidR="00841ED3">
        <w:trPr>
          <w:trHeight w:val="354"/>
        </w:trPr>
        <w:tc>
          <w:tcPr>
            <w:tcW w:w="1529" w:type="dxa"/>
            <w:vAlign w:val="center"/>
          </w:tcPr>
          <w:p w:rsidR="00841ED3" w:rsidRDefault="00AE2FAB">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rsidR="00841ED3" w:rsidRDefault="00AE2FAB">
            <w:pPr>
              <w:jc w:val="center"/>
              <w:rPr>
                <w:rFonts w:cs="Times New Roman"/>
                <w:color w:val="000000" w:themeColor="text1"/>
                <w:sz w:val="21"/>
                <w:szCs w:val="21"/>
              </w:rPr>
            </w:pPr>
            <w:r>
              <w:rPr>
                <w:rFonts w:cs="Times New Roman" w:hint="eastAsia"/>
                <w:color w:val="000000" w:themeColor="text1"/>
                <w:sz w:val="21"/>
                <w:szCs w:val="21"/>
                <w:lang w:val="en-US"/>
              </w:rPr>
              <w:t>学科基础</w:t>
            </w:r>
            <w:r>
              <w:rPr>
                <w:rFonts w:cs="Times New Roman" w:hint="eastAsia"/>
                <w:color w:val="000000" w:themeColor="text1"/>
                <w:sz w:val="21"/>
                <w:szCs w:val="21"/>
              </w:rPr>
              <w:t>课程</w:t>
            </w:r>
          </w:p>
        </w:tc>
        <w:tc>
          <w:tcPr>
            <w:tcW w:w="1211" w:type="dxa"/>
            <w:vAlign w:val="center"/>
          </w:tcPr>
          <w:p w:rsidR="00841ED3" w:rsidRDefault="00AE2FAB">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rsidR="00841ED3" w:rsidRDefault="00441D39">
            <w:pPr>
              <w:jc w:val="center"/>
              <w:rPr>
                <w:rFonts w:cs="Times New Roman"/>
                <w:color w:val="000000" w:themeColor="text1"/>
                <w:sz w:val="21"/>
                <w:szCs w:val="21"/>
              </w:rPr>
            </w:pPr>
            <w:r w:rsidRPr="00441D39">
              <w:rPr>
                <w:rFonts w:cs="Times New Roman" w:hint="eastAsia"/>
                <w:color w:val="000000" w:themeColor="text1"/>
                <w:sz w:val="21"/>
                <w:szCs w:val="21"/>
              </w:rPr>
              <w:t>必修</w:t>
            </w:r>
          </w:p>
        </w:tc>
        <w:tc>
          <w:tcPr>
            <w:tcW w:w="1605" w:type="dxa"/>
            <w:vAlign w:val="center"/>
          </w:tcPr>
          <w:p w:rsidR="00841ED3" w:rsidRDefault="00AE2FAB">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rsidR="00841ED3" w:rsidRDefault="00441D39">
            <w:pPr>
              <w:jc w:val="center"/>
              <w:rPr>
                <w:rFonts w:cs="Times New Roman"/>
                <w:color w:val="000000" w:themeColor="text1"/>
                <w:sz w:val="21"/>
                <w:szCs w:val="21"/>
              </w:rPr>
            </w:pPr>
            <w:r w:rsidRPr="00441D39">
              <w:rPr>
                <w:rFonts w:cs="Times New Roman" w:hint="eastAsia"/>
                <w:color w:val="000000" w:themeColor="text1"/>
                <w:sz w:val="21"/>
                <w:szCs w:val="21"/>
              </w:rPr>
              <w:t>理论</w:t>
            </w:r>
            <w:bookmarkStart w:id="1" w:name="_GoBack"/>
            <w:bookmarkEnd w:id="1"/>
          </w:p>
        </w:tc>
      </w:tr>
      <w:tr w:rsidR="00841ED3">
        <w:trPr>
          <w:trHeight w:val="371"/>
        </w:trPr>
        <w:tc>
          <w:tcPr>
            <w:tcW w:w="1529" w:type="dxa"/>
            <w:vAlign w:val="center"/>
          </w:tcPr>
          <w:p w:rsidR="00841ED3" w:rsidRDefault="00AE2FAB">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rsidR="00841ED3" w:rsidRDefault="00AE2FAB">
            <w:pPr>
              <w:jc w:val="center"/>
              <w:rPr>
                <w:rFonts w:cs="PMingLiU"/>
                <w:color w:val="000000" w:themeColor="text1"/>
                <w:sz w:val="21"/>
                <w:szCs w:val="21"/>
                <w:lang w:val="en-US"/>
              </w:rPr>
            </w:pPr>
            <w:r>
              <w:rPr>
                <w:rFonts w:cs="PMingLiU" w:hint="eastAsia"/>
                <w:color w:val="000000" w:themeColor="text1"/>
                <w:sz w:val="21"/>
                <w:szCs w:val="21"/>
              </w:rPr>
              <w:t>土木工程</w:t>
            </w:r>
            <w:r>
              <w:rPr>
                <w:rFonts w:cs="PMingLiU"/>
                <w:color w:val="000000" w:themeColor="text1"/>
                <w:sz w:val="21"/>
                <w:szCs w:val="21"/>
                <w:lang w:val="en-US"/>
              </w:rPr>
              <w:t>CAD</w:t>
            </w:r>
          </w:p>
        </w:tc>
        <w:tc>
          <w:tcPr>
            <w:tcW w:w="1559" w:type="dxa"/>
            <w:vAlign w:val="center"/>
          </w:tcPr>
          <w:p w:rsidR="00841ED3" w:rsidRDefault="00AE2FAB">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rsidR="00841ED3" w:rsidRDefault="00AE2FAB">
            <w:pPr>
              <w:jc w:val="center"/>
              <w:rPr>
                <w:rFonts w:cs="PMingLiU"/>
                <w:color w:val="FF0000"/>
                <w:sz w:val="21"/>
                <w:szCs w:val="21"/>
                <w:lang w:val="en-US"/>
              </w:rPr>
            </w:pPr>
            <w:r>
              <w:rPr>
                <w:rFonts w:cs="Times New Roman" w:hint="eastAsia"/>
                <w:color w:val="000000" w:themeColor="text1"/>
                <w:sz w:val="21"/>
                <w:szCs w:val="21"/>
              </w:rPr>
              <w:t>CAD</w:t>
            </w:r>
            <w:r>
              <w:rPr>
                <w:rFonts w:cs="Times New Roman"/>
                <w:color w:val="000000" w:themeColor="text1"/>
                <w:sz w:val="21"/>
                <w:szCs w:val="21"/>
                <w:lang w:val="en-US"/>
              </w:rPr>
              <w:t xml:space="preserve"> </w:t>
            </w:r>
            <w:r>
              <w:rPr>
                <w:rFonts w:cs="Times New Roman" w:hint="eastAsia"/>
                <w:color w:val="000000" w:themeColor="text1"/>
                <w:sz w:val="21"/>
                <w:szCs w:val="21"/>
                <w:lang w:val="en-US"/>
              </w:rPr>
              <w:t>for</w:t>
            </w:r>
            <w:r>
              <w:rPr>
                <w:rFonts w:cs="Times New Roman"/>
                <w:color w:val="000000" w:themeColor="text1"/>
                <w:sz w:val="21"/>
                <w:szCs w:val="21"/>
                <w:lang w:val="en-US"/>
              </w:rPr>
              <w:t xml:space="preserve"> C</w:t>
            </w:r>
            <w:r>
              <w:rPr>
                <w:rFonts w:cs="Times New Roman" w:hint="eastAsia"/>
                <w:color w:val="000000" w:themeColor="text1"/>
                <w:sz w:val="21"/>
                <w:szCs w:val="21"/>
                <w:lang w:val="en-US"/>
              </w:rPr>
              <w:t>i</w:t>
            </w:r>
            <w:r>
              <w:rPr>
                <w:rFonts w:cs="Times New Roman"/>
                <w:color w:val="000000" w:themeColor="text1"/>
                <w:sz w:val="21"/>
                <w:szCs w:val="21"/>
                <w:lang w:val="en-US"/>
              </w:rPr>
              <w:t>vil E</w:t>
            </w:r>
            <w:r>
              <w:rPr>
                <w:rFonts w:cs="Times New Roman" w:hint="eastAsia"/>
                <w:color w:val="000000" w:themeColor="text1"/>
                <w:sz w:val="21"/>
                <w:szCs w:val="21"/>
                <w:lang w:val="en-US"/>
              </w:rPr>
              <w:t>g</w:t>
            </w:r>
            <w:r>
              <w:rPr>
                <w:rFonts w:cs="Times New Roman"/>
                <w:color w:val="000000" w:themeColor="text1"/>
                <w:sz w:val="21"/>
                <w:szCs w:val="21"/>
                <w:lang w:val="en-US"/>
              </w:rPr>
              <w:t>ineering</w:t>
            </w:r>
          </w:p>
        </w:tc>
      </w:tr>
      <w:tr w:rsidR="00841ED3">
        <w:trPr>
          <w:trHeight w:val="371"/>
        </w:trPr>
        <w:tc>
          <w:tcPr>
            <w:tcW w:w="1529" w:type="dxa"/>
            <w:vAlign w:val="center"/>
          </w:tcPr>
          <w:p w:rsidR="00841ED3" w:rsidRDefault="00AE2FAB">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rsidR="00841ED3" w:rsidRDefault="00AE2FAB">
            <w:pPr>
              <w:jc w:val="center"/>
              <w:rPr>
                <w:rFonts w:cs="PMingLiU"/>
                <w:color w:val="000000" w:themeColor="text1"/>
                <w:sz w:val="21"/>
                <w:szCs w:val="21"/>
              </w:rPr>
            </w:pPr>
            <w:r>
              <w:rPr>
                <w:rFonts w:cs="PMingLiU"/>
                <w:color w:val="000000" w:themeColor="text1"/>
                <w:sz w:val="21"/>
                <w:szCs w:val="21"/>
              </w:rPr>
              <w:t>H37B223D</w:t>
            </w:r>
          </w:p>
        </w:tc>
        <w:tc>
          <w:tcPr>
            <w:tcW w:w="1559" w:type="dxa"/>
            <w:vAlign w:val="center"/>
          </w:tcPr>
          <w:p w:rsidR="00841ED3" w:rsidRDefault="00AE2FAB">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rsidR="00841ED3" w:rsidRDefault="00AE2FAB">
            <w:pPr>
              <w:jc w:val="center"/>
              <w:rPr>
                <w:rFonts w:cs="PMingLiU"/>
                <w:color w:val="000000" w:themeColor="text1"/>
                <w:sz w:val="21"/>
                <w:szCs w:val="21"/>
                <w:lang w:val="en-US"/>
              </w:rPr>
            </w:pPr>
            <w:r>
              <w:rPr>
                <w:rFonts w:cs="PMingLiU" w:hint="eastAsia"/>
                <w:color w:val="000000" w:themeColor="text1"/>
                <w:sz w:val="21"/>
                <w:szCs w:val="21"/>
              </w:rPr>
              <w:t>土木工程</w:t>
            </w:r>
            <w:r>
              <w:rPr>
                <w:rFonts w:cs="PMingLiU" w:hint="eastAsia"/>
                <w:color w:val="000000" w:themeColor="text1"/>
                <w:sz w:val="21"/>
                <w:szCs w:val="21"/>
                <w:lang w:val="en-US"/>
              </w:rPr>
              <w:t>(</w:t>
            </w:r>
            <w:r>
              <w:rPr>
                <w:rFonts w:cs="PMingLiU" w:hint="eastAsia"/>
                <w:color w:val="000000" w:themeColor="text1"/>
                <w:sz w:val="21"/>
                <w:szCs w:val="21"/>
                <w:lang w:val="en-US"/>
              </w:rPr>
              <w:t>专升本</w:t>
            </w:r>
            <w:r>
              <w:rPr>
                <w:rFonts w:cs="PMingLiU" w:hint="eastAsia"/>
                <w:color w:val="000000" w:themeColor="text1"/>
                <w:sz w:val="21"/>
                <w:szCs w:val="21"/>
                <w:lang w:val="en-US"/>
              </w:rPr>
              <w:t>)</w:t>
            </w:r>
          </w:p>
        </w:tc>
      </w:tr>
      <w:tr w:rsidR="00841ED3">
        <w:trPr>
          <w:trHeight w:val="90"/>
        </w:trPr>
        <w:tc>
          <w:tcPr>
            <w:tcW w:w="1529" w:type="dxa"/>
            <w:vAlign w:val="center"/>
          </w:tcPr>
          <w:p w:rsidR="00841ED3" w:rsidRDefault="00AE2FAB">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rsidR="00841ED3" w:rsidRDefault="00AE2FAB">
            <w:pPr>
              <w:jc w:val="center"/>
              <w:rPr>
                <w:rFonts w:cs="PMingLiU"/>
                <w:color w:val="000000" w:themeColor="text1"/>
                <w:sz w:val="21"/>
                <w:szCs w:val="21"/>
              </w:rPr>
            </w:pPr>
            <w:r>
              <w:rPr>
                <w:rFonts w:cs="PMingLiU" w:hint="eastAsia"/>
                <w:color w:val="000000" w:themeColor="text1"/>
                <w:sz w:val="21"/>
                <w:szCs w:val="21"/>
              </w:rPr>
              <w:t>考试</w:t>
            </w:r>
          </w:p>
        </w:tc>
        <w:tc>
          <w:tcPr>
            <w:tcW w:w="1559" w:type="dxa"/>
            <w:vAlign w:val="center"/>
          </w:tcPr>
          <w:p w:rsidR="00841ED3" w:rsidRDefault="00AE2FAB">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rsidR="00841ED3" w:rsidRDefault="00AE2FAB">
            <w:pPr>
              <w:spacing w:line="280" w:lineRule="exact"/>
              <w:jc w:val="center"/>
              <w:rPr>
                <w:rFonts w:cs="PMingLiU"/>
                <w:color w:val="000000" w:themeColor="text1"/>
                <w:sz w:val="21"/>
                <w:szCs w:val="21"/>
              </w:rPr>
            </w:pPr>
            <w:r>
              <w:rPr>
                <w:rFonts w:cs="PMingLiU" w:hint="eastAsia"/>
                <w:color w:val="000000" w:themeColor="text1"/>
                <w:sz w:val="21"/>
                <w:szCs w:val="21"/>
              </w:rPr>
              <w:t>土木工程专业导引</w:t>
            </w:r>
          </w:p>
          <w:p w:rsidR="00841ED3" w:rsidRDefault="00AE2FAB">
            <w:pPr>
              <w:spacing w:line="280" w:lineRule="exact"/>
              <w:jc w:val="center"/>
              <w:rPr>
                <w:rFonts w:cs="PMingLiU"/>
                <w:color w:val="000000" w:themeColor="text1"/>
                <w:sz w:val="21"/>
                <w:szCs w:val="21"/>
              </w:rPr>
            </w:pPr>
            <w:r>
              <w:rPr>
                <w:rFonts w:cs="PMingLiU" w:hint="eastAsia"/>
                <w:color w:val="000000" w:themeColor="text1"/>
                <w:sz w:val="21"/>
                <w:szCs w:val="21"/>
              </w:rPr>
              <w:t>土木工程制图</w:t>
            </w:r>
          </w:p>
        </w:tc>
      </w:tr>
      <w:tr w:rsidR="00841ED3">
        <w:trPr>
          <w:trHeight w:val="358"/>
        </w:trPr>
        <w:tc>
          <w:tcPr>
            <w:tcW w:w="1529" w:type="dxa"/>
            <w:vAlign w:val="center"/>
          </w:tcPr>
          <w:p w:rsidR="00841ED3" w:rsidRDefault="00AE2FAB">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rsidR="00841ED3" w:rsidRDefault="00AE2FAB">
            <w:pPr>
              <w:jc w:val="center"/>
              <w:rPr>
                <w:rFonts w:cs="PMingLiU"/>
                <w:color w:val="000000" w:themeColor="text1"/>
                <w:sz w:val="21"/>
                <w:szCs w:val="21"/>
              </w:rPr>
            </w:pPr>
            <w:r>
              <w:rPr>
                <w:rFonts w:cs="PMingLiU" w:hint="eastAsia"/>
                <w:color w:val="000000" w:themeColor="text1"/>
                <w:sz w:val="21"/>
                <w:szCs w:val="21"/>
              </w:rPr>
              <w:t>32</w:t>
            </w:r>
          </w:p>
        </w:tc>
        <w:tc>
          <w:tcPr>
            <w:tcW w:w="1345" w:type="dxa"/>
            <w:gridSpan w:val="2"/>
            <w:vAlign w:val="center"/>
          </w:tcPr>
          <w:p w:rsidR="00841ED3" w:rsidRDefault="00AE2FAB">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rsidR="00841ED3" w:rsidRDefault="00AE2FAB">
            <w:pPr>
              <w:jc w:val="center"/>
              <w:rPr>
                <w:rFonts w:cs="PMingLiU"/>
                <w:bCs/>
                <w:color w:val="000000" w:themeColor="text1"/>
                <w:sz w:val="21"/>
                <w:szCs w:val="21"/>
              </w:rPr>
            </w:pPr>
            <w:r>
              <w:rPr>
                <w:rFonts w:cs="PMingLiU" w:hint="eastAsia"/>
                <w:bCs/>
                <w:color w:val="000000" w:themeColor="text1"/>
                <w:sz w:val="21"/>
                <w:szCs w:val="21"/>
              </w:rPr>
              <w:t>2</w:t>
            </w:r>
          </w:p>
        </w:tc>
        <w:tc>
          <w:tcPr>
            <w:tcW w:w="1630" w:type="dxa"/>
            <w:gridSpan w:val="2"/>
            <w:vAlign w:val="center"/>
          </w:tcPr>
          <w:p w:rsidR="00841ED3" w:rsidRDefault="00AE2FAB">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rsidR="00841ED3" w:rsidRDefault="00AE2FAB">
            <w:pPr>
              <w:jc w:val="center"/>
              <w:rPr>
                <w:rFonts w:cs="PMingLiU"/>
                <w:color w:val="000000" w:themeColor="text1"/>
                <w:sz w:val="21"/>
                <w:szCs w:val="21"/>
              </w:rPr>
            </w:pPr>
            <w:r>
              <w:rPr>
                <w:rFonts w:cs="PMingLiU"/>
                <w:color w:val="000000" w:themeColor="text1"/>
                <w:sz w:val="21"/>
                <w:szCs w:val="21"/>
              </w:rPr>
              <w:t>8</w:t>
            </w:r>
          </w:p>
        </w:tc>
      </w:tr>
      <w:tr w:rsidR="00841ED3">
        <w:trPr>
          <w:trHeight w:val="332"/>
        </w:trPr>
        <w:tc>
          <w:tcPr>
            <w:tcW w:w="4219" w:type="dxa"/>
            <w:gridSpan w:val="4"/>
            <w:vAlign w:val="center"/>
          </w:tcPr>
          <w:p w:rsidR="00841ED3" w:rsidRDefault="00AE2FAB">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rsidR="00841ED3" w:rsidRDefault="00AE2FAB">
            <w:pPr>
              <w:jc w:val="center"/>
              <w:rPr>
                <w:rFonts w:cs="PMingLiU"/>
                <w:color w:val="000000" w:themeColor="text1"/>
                <w:sz w:val="21"/>
                <w:szCs w:val="21"/>
              </w:rPr>
            </w:pPr>
            <w:r>
              <w:rPr>
                <w:rFonts w:cs="PMingLiU" w:hint="eastAsia"/>
                <w:color w:val="000000" w:themeColor="text1"/>
                <w:sz w:val="21"/>
                <w:szCs w:val="21"/>
              </w:rPr>
              <w:t>上机学时：</w:t>
            </w:r>
            <w:r>
              <w:rPr>
                <w:rFonts w:cs="PMingLiU"/>
                <w:color w:val="000000" w:themeColor="text1"/>
                <w:sz w:val="21"/>
                <w:szCs w:val="21"/>
              </w:rPr>
              <w:t>24</w:t>
            </w:r>
          </w:p>
        </w:tc>
      </w:tr>
      <w:tr w:rsidR="00841ED3">
        <w:trPr>
          <w:trHeight w:val="332"/>
        </w:trPr>
        <w:tc>
          <w:tcPr>
            <w:tcW w:w="4219" w:type="dxa"/>
            <w:gridSpan w:val="4"/>
            <w:vAlign w:val="center"/>
          </w:tcPr>
          <w:p w:rsidR="00841ED3" w:rsidRDefault="00AE2FAB">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rsidR="00841ED3" w:rsidRDefault="00AE2FAB">
            <w:pPr>
              <w:jc w:val="center"/>
              <w:rPr>
                <w:rFonts w:cs="PMingLiU"/>
                <w:color w:val="000000" w:themeColor="text1"/>
                <w:sz w:val="21"/>
                <w:szCs w:val="21"/>
              </w:rPr>
            </w:pPr>
            <w:r>
              <w:rPr>
                <w:rFonts w:cs="PMingLiU" w:hint="eastAsia"/>
                <w:color w:val="000000" w:themeColor="text1"/>
                <w:sz w:val="21"/>
                <w:szCs w:val="21"/>
              </w:rPr>
              <w:t>城建与环境学院</w:t>
            </w:r>
          </w:p>
        </w:tc>
      </w:tr>
    </w:tbl>
    <w:p w:rsidR="00841ED3" w:rsidRDefault="00841ED3">
      <w:pPr>
        <w:ind w:firstLineChars="200" w:firstLine="562"/>
        <w:rPr>
          <w:rFonts w:ascii="Times New Roman" w:cs="Times New Roman"/>
          <w:b/>
          <w:color w:val="000000" w:themeColor="text1"/>
          <w:sz w:val="28"/>
          <w:szCs w:val="28"/>
        </w:rPr>
      </w:pPr>
    </w:p>
    <w:p w:rsidR="00841ED3" w:rsidRDefault="00AE2FAB">
      <w:pPr>
        <w:ind w:firstLineChars="200" w:firstLine="562"/>
        <w:rPr>
          <w:rFonts w:asciiTheme="minorEastAsia" w:eastAsiaTheme="minorEastAsia" w:hAnsiTheme="minorEastAsia"/>
          <w:b/>
          <w:color w:val="000000" w:themeColor="text1"/>
          <w:sz w:val="28"/>
          <w:szCs w:val="28"/>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28"/>
          <w:szCs w:val="28"/>
        </w:rPr>
        <w:t>课程简介</w:t>
      </w:r>
    </w:p>
    <w:p w:rsidR="00841ED3" w:rsidRDefault="00AE2FAB">
      <w:pPr>
        <w:spacing w:line="360" w:lineRule="auto"/>
        <w:ind w:firstLineChars="196" w:firstLine="412"/>
        <w:jc w:val="both"/>
        <w:rPr>
          <w:color w:val="000000"/>
          <w:sz w:val="21"/>
          <w:szCs w:val="21"/>
        </w:rPr>
      </w:pPr>
      <w:r>
        <w:rPr>
          <w:rFonts w:hint="eastAsia"/>
          <w:sz w:val="21"/>
          <w:szCs w:val="21"/>
        </w:rPr>
        <w:t>《土木工程</w:t>
      </w:r>
      <w:r>
        <w:rPr>
          <w:sz w:val="21"/>
          <w:szCs w:val="21"/>
          <w:lang w:val="en-US"/>
        </w:rPr>
        <w:t>CAD</w:t>
      </w:r>
      <w:r>
        <w:rPr>
          <w:rFonts w:hint="eastAsia"/>
          <w:sz w:val="21"/>
          <w:szCs w:val="21"/>
        </w:rPr>
        <w:t>》</w:t>
      </w:r>
      <w:r>
        <w:rPr>
          <w:rFonts w:hint="eastAsia"/>
          <w:sz w:val="21"/>
          <w:szCs w:val="21"/>
          <w:lang w:val="en-US"/>
        </w:rPr>
        <w:t>是土木工程专业的学科专业必修课程，是后续专业课程学习、毕业设计的重要基础。</w:t>
      </w:r>
      <w:r>
        <w:rPr>
          <w:rFonts w:hint="eastAsia"/>
          <w:color w:val="000000"/>
          <w:sz w:val="21"/>
          <w:szCs w:val="21"/>
        </w:rPr>
        <w:t>通过本课程的学习，</w:t>
      </w:r>
      <w:r>
        <w:rPr>
          <w:rFonts w:hint="eastAsia"/>
          <w:color w:val="000000"/>
          <w:sz w:val="21"/>
          <w:szCs w:val="21"/>
          <w:lang w:val="en-US"/>
        </w:rPr>
        <w:t>使</w:t>
      </w:r>
      <w:r>
        <w:rPr>
          <w:rFonts w:hint="eastAsia"/>
          <w:color w:val="000000"/>
          <w:sz w:val="21"/>
          <w:szCs w:val="21"/>
        </w:rPr>
        <w:t>学生</w:t>
      </w:r>
      <w:r>
        <w:rPr>
          <w:rFonts w:hint="eastAsia"/>
          <w:color w:val="000000"/>
          <w:sz w:val="21"/>
          <w:szCs w:val="21"/>
          <w:lang w:val="en-US"/>
        </w:rPr>
        <w:t>能够依据</w:t>
      </w:r>
      <w:r>
        <w:rPr>
          <w:rFonts w:hint="eastAsia"/>
          <w:color w:val="000000"/>
          <w:sz w:val="21"/>
          <w:szCs w:val="21"/>
        </w:rPr>
        <w:t>制图标准，熟练掌握</w:t>
      </w:r>
      <w:r>
        <w:rPr>
          <w:rFonts w:hint="eastAsia"/>
          <w:color w:val="000000"/>
          <w:sz w:val="21"/>
          <w:szCs w:val="21"/>
        </w:rPr>
        <w:t>CAD</w:t>
      </w:r>
      <w:r>
        <w:rPr>
          <w:rFonts w:hint="eastAsia"/>
          <w:color w:val="000000"/>
          <w:sz w:val="21"/>
          <w:szCs w:val="21"/>
        </w:rPr>
        <w:t>软件绘图的快捷键和绘图技巧，</w:t>
      </w:r>
      <w:r>
        <w:rPr>
          <w:rFonts w:hint="eastAsia"/>
          <w:color w:val="000000"/>
          <w:sz w:val="21"/>
          <w:szCs w:val="21"/>
          <w:lang w:val="en-US"/>
        </w:rPr>
        <w:t>熟练应用</w:t>
      </w:r>
      <w:r>
        <w:rPr>
          <w:rFonts w:hint="eastAsia"/>
          <w:color w:val="000000"/>
          <w:sz w:val="21"/>
          <w:szCs w:val="21"/>
          <w:lang w:val="en-US"/>
        </w:rPr>
        <w:t>CAD</w:t>
      </w:r>
      <w:r>
        <w:rPr>
          <w:rFonts w:hint="eastAsia"/>
          <w:color w:val="000000"/>
          <w:sz w:val="21"/>
          <w:szCs w:val="21"/>
          <w:lang w:val="en-US"/>
        </w:rPr>
        <w:t>软件的图形、图层、图块、尺寸标注、文字等功能的编辑功能，</w:t>
      </w:r>
      <w:r>
        <w:rPr>
          <w:rFonts w:hint="eastAsia"/>
          <w:color w:val="000000"/>
          <w:sz w:val="21"/>
          <w:szCs w:val="21"/>
        </w:rPr>
        <w:t>提高绘图的效率。</w:t>
      </w:r>
      <w:r>
        <w:rPr>
          <w:rFonts w:hint="eastAsia"/>
          <w:color w:val="000000"/>
          <w:sz w:val="21"/>
          <w:szCs w:val="21"/>
          <w:lang w:val="en-US"/>
        </w:rPr>
        <w:t>通过</w:t>
      </w:r>
      <w:r>
        <w:rPr>
          <w:rFonts w:hint="eastAsia"/>
          <w:sz w:val="21"/>
          <w:szCs w:val="21"/>
        </w:rPr>
        <w:t>《土木工程</w:t>
      </w:r>
      <w:r>
        <w:rPr>
          <w:sz w:val="21"/>
          <w:szCs w:val="21"/>
          <w:lang w:val="en-US"/>
        </w:rPr>
        <w:t>CAD</w:t>
      </w:r>
      <w:r>
        <w:rPr>
          <w:rFonts w:hint="eastAsia"/>
          <w:sz w:val="21"/>
          <w:szCs w:val="21"/>
        </w:rPr>
        <w:t>》</w:t>
      </w:r>
      <w:r>
        <w:rPr>
          <w:rFonts w:hint="eastAsia"/>
          <w:sz w:val="21"/>
          <w:szCs w:val="21"/>
          <w:lang w:val="en-US"/>
        </w:rPr>
        <w:t>的学习，学生能够</w:t>
      </w:r>
      <w:r>
        <w:rPr>
          <w:rFonts w:hint="eastAsia"/>
          <w:color w:val="000000"/>
          <w:sz w:val="21"/>
          <w:szCs w:val="21"/>
        </w:rPr>
        <w:t>将专业的工程制图知识与实际工程相结合，系统地掌握了土木工程施工图绘制的方法，进一步培养学生空间想象能力和空间分析思维能力、遵守制图国家标准进行作图的好习惯和认真负责的工作态度和严谨细致的工作作风。</w:t>
      </w:r>
      <w:r>
        <w:rPr>
          <w:rFonts w:hint="eastAsia"/>
          <w:sz w:val="21"/>
          <w:szCs w:val="21"/>
        </w:rPr>
        <w:t>《</w:t>
      </w:r>
      <w:r>
        <w:rPr>
          <w:rFonts w:cs="Times New Roman" w:hint="eastAsia"/>
          <w:color w:val="000000" w:themeColor="text1"/>
          <w:sz w:val="21"/>
          <w:szCs w:val="21"/>
          <w:lang w:val="en-US"/>
        </w:rPr>
        <w:t>土木工程</w:t>
      </w:r>
      <w:r>
        <w:rPr>
          <w:rFonts w:cs="Times New Roman"/>
          <w:color w:val="000000" w:themeColor="text1"/>
          <w:sz w:val="21"/>
          <w:szCs w:val="21"/>
          <w:lang w:val="en-US"/>
        </w:rPr>
        <w:t>CAD</w:t>
      </w:r>
      <w:r>
        <w:rPr>
          <w:rFonts w:hint="eastAsia"/>
          <w:sz w:val="21"/>
          <w:szCs w:val="21"/>
        </w:rPr>
        <w:t>》</w:t>
      </w:r>
      <w:r>
        <w:rPr>
          <w:rFonts w:hint="eastAsia"/>
          <w:sz w:val="21"/>
          <w:szCs w:val="21"/>
          <w:lang w:val="en-US"/>
        </w:rPr>
        <w:t>通过</w:t>
      </w:r>
      <w:r>
        <w:rPr>
          <w:rFonts w:hint="eastAsia"/>
          <w:color w:val="000000"/>
          <w:sz w:val="21"/>
          <w:szCs w:val="21"/>
          <w:lang w:val="en-US"/>
        </w:rPr>
        <w:t>训练</w:t>
      </w:r>
      <w:r>
        <w:rPr>
          <w:rFonts w:hint="eastAsia"/>
          <w:color w:val="000000"/>
          <w:sz w:val="21"/>
          <w:szCs w:val="21"/>
        </w:rPr>
        <w:t>学生的计算机辅助绘图技能，进一步培养学生从事工程建设的综合素质，</w:t>
      </w:r>
      <w:r>
        <w:rPr>
          <w:rFonts w:hint="eastAsia"/>
          <w:color w:val="000000"/>
          <w:sz w:val="21"/>
          <w:szCs w:val="21"/>
          <w:lang w:val="en-US"/>
        </w:rPr>
        <w:t>并将之应用于实践</w:t>
      </w:r>
      <w:r>
        <w:rPr>
          <w:rFonts w:hint="eastAsia"/>
          <w:color w:val="000000"/>
          <w:sz w:val="21"/>
          <w:szCs w:val="21"/>
        </w:rPr>
        <w:t>。</w:t>
      </w:r>
    </w:p>
    <w:p w:rsidR="00841ED3" w:rsidRDefault="00841ED3">
      <w:pPr>
        <w:spacing w:line="360" w:lineRule="auto"/>
        <w:ind w:firstLineChars="196" w:firstLine="412"/>
        <w:jc w:val="both"/>
        <w:rPr>
          <w:color w:val="000000"/>
          <w:sz w:val="21"/>
          <w:szCs w:val="21"/>
        </w:rPr>
      </w:pPr>
    </w:p>
    <w:p w:rsidR="00841ED3" w:rsidRDefault="00AE2FAB">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72"/>
        <w:gridCol w:w="2976"/>
        <w:gridCol w:w="1963"/>
      </w:tblGrid>
      <w:tr w:rsidR="00841ED3">
        <w:trPr>
          <w:trHeight w:val="413"/>
        </w:trPr>
        <w:tc>
          <w:tcPr>
            <w:tcW w:w="4106" w:type="dxa"/>
            <w:gridSpan w:val="2"/>
            <w:vAlign w:val="center"/>
          </w:tcPr>
          <w:p w:rsidR="00841ED3" w:rsidRDefault="00AE2FAB">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976" w:type="dxa"/>
            <w:vAlign w:val="center"/>
          </w:tcPr>
          <w:p w:rsidR="00841ED3" w:rsidRDefault="00AE2FAB">
            <w:pPr>
              <w:tabs>
                <w:tab w:val="left" w:pos="1440"/>
              </w:tabs>
              <w:jc w:val="center"/>
              <w:outlineLvl w:val="0"/>
              <w:rPr>
                <w:b/>
                <w:bCs/>
                <w:color w:val="000000" w:themeColor="text1"/>
                <w:sz w:val="21"/>
                <w:szCs w:val="21"/>
              </w:rPr>
            </w:pPr>
            <w:r>
              <w:rPr>
                <w:rFonts w:hint="eastAsia"/>
                <w:b/>
                <w:bCs/>
                <w:color w:val="000000" w:themeColor="text1"/>
                <w:sz w:val="21"/>
                <w:szCs w:val="21"/>
              </w:rPr>
              <w:t>支撑</w:t>
            </w:r>
            <w:r>
              <w:rPr>
                <w:rFonts w:hint="eastAsia"/>
                <w:b/>
                <w:bCs/>
                <w:color w:val="000000" w:themeColor="text1"/>
                <w:sz w:val="21"/>
                <w:szCs w:val="21"/>
              </w:rPr>
              <w:t>毕业要求</w:t>
            </w:r>
            <w:r>
              <w:rPr>
                <w:rFonts w:hint="eastAsia"/>
                <w:b/>
                <w:bCs/>
                <w:color w:val="000000" w:themeColor="text1"/>
                <w:sz w:val="21"/>
                <w:szCs w:val="21"/>
              </w:rPr>
              <w:t>指标点</w:t>
            </w:r>
          </w:p>
        </w:tc>
        <w:tc>
          <w:tcPr>
            <w:tcW w:w="1963" w:type="dxa"/>
            <w:vAlign w:val="center"/>
          </w:tcPr>
          <w:p w:rsidR="00841ED3" w:rsidRDefault="00AE2FAB">
            <w:pPr>
              <w:tabs>
                <w:tab w:val="left" w:pos="1440"/>
              </w:tabs>
              <w:jc w:val="center"/>
              <w:outlineLvl w:val="0"/>
              <w:rPr>
                <w:b/>
                <w:bCs/>
                <w:color w:val="000000" w:themeColor="text1"/>
                <w:sz w:val="21"/>
                <w:szCs w:val="21"/>
              </w:rPr>
            </w:pPr>
            <w:r>
              <w:rPr>
                <w:rFonts w:hint="eastAsia"/>
                <w:b/>
                <w:bCs/>
                <w:color w:val="000000" w:themeColor="text1"/>
                <w:sz w:val="21"/>
                <w:szCs w:val="21"/>
              </w:rPr>
              <w:t>支撑</w:t>
            </w:r>
            <w:r>
              <w:rPr>
                <w:rFonts w:hint="eastAsia"/>
                <w:b/>
                <w:bCs/>
                <w:color w:val="000000" w:themeColor="text1"/>
                <w:sz w:val="21"/>
                <w:szCs w:val="21"/>
              </w:rPr>
              <w:t>毕业要求</w:t>
            </w:r>
          </w:p>
        </w:tc>
      </w:tr>
      <w:tr w:rsidR="00841ED3">
        <w:trPr>
          <w:trHeight w:val="849"/>
        </w:trPr>
        <w:tc>
          <w:tcPr>
            <w:tcW w:w="534" w:type="dxa"/>
            <w:vAlign w:val="center"/>
          </w:tcPr>
          <w:p w:rsidR="00841ED3" w:rsidRDefault="00AE2FAB">
            <w:pPr>
              <w:tabs>
                <w:tab w:val="left" w:pos="1440"/>
              </w:tabs>
              <w:jc w:val="center"/>
              <w:outlineLvl w:val="0"/>
              <w:rPr>
                <w:b/>
                <w:color w:val="000000" w:themeColor="text1"/>
              </w:rPr>
            </w:pPr>
            <w:r>
              <w:rPr>
                <w:rFonts w:hint="eastAsia"/>
                <w:b/>
                <w:color w:val="000000" w:themeColor="text1"/>
              </w:rPr>
              <w:t>知</w:t>
            </w:r>
          </w:p>
          <w:p w:rsidR="00841ED3" w:rsidRDefault="00AE2FAB">
            <w:pPr>
              <w:tabs>
                <w:tab w:val="left" w:pos="1440"/>
              </w:tabs>
              <w:jc w:val="center"/>
              <w:outlineLvl w:val="0"/>
              <w:rPr>
                <w:b/>
                <w:color w:val="000000" w:themeColor="text1"/>
              </w:rPr>
            </w:pPr>
            <w:r>
              <w:rPr>
                <w:rFonts w:hint="eastAsia"/>
                <w:b/>
                <w:color w:val="000000" w:themeColor="text1"/>
              </w:rPr>
              <w:t>识</w:t>
            </w:r>
          </w:p>
          <w:p w:rsidR="00841ED3" w:rsidRDefault="00AE2FAB">
            <w:pPr>
              <w:tabs>
                <w:tab w:val="left" w:pos="1440"/>
              </w:tabs>
              <w:jc w:val="center"/>
              <w:outlineLvl w:val="0"/>
              <w:rPr>
                <w:b/>
                <w:color w:val="000000" w:themeColor="text1"/>
              </w:rPr>
            </w:pPr>
            <w:r>
              <w:rPr>
                <w:rFonts w:hint="eastAsia"/>
                <w:b/>
                <w:color w:val="000000" w:themeColor="text1"/>
              </w:rPr>
              <w:t>目</w:t>
            </w:r>
          </w:p>
          <w:p w:rsidR="00841ED3" w:rsidRDefault="00AE2FAB">
            <w:pPr>
              <w:tabs>
                <w:tab w:val="left" w:pos="1440"/>
              </w:tabs>
              <w:jc w:val="center"/>
              <w:outlineLvl w:val="0"/>
              <w:rPr>
                <w:b/>
                <w:color w:val="000000" w:themeColor="text1"/>
              </w:rPr>
            </w:pPr>
            <w:r>
              <w:rPr>
                <w:rFonts w:hint="eastAsia"/>
                <w:b/>
                <w:color w:val="000000" w:themeColor="text1"/>
              </w:rPr>
              <w:t>标</w:t>
            </w:r>
          </w:p>
        </w:tc>
        <w:tc>
          <w:tcPr>
            <w:tcW w:w="3572" w:type="dxa"/>
            <w:vAlign w:val="center"/>
          </w:tcPr>
          <w:p w:rsidR="00841ED3" w:rsidRDefault="00AE2FAB">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rsidR="00841ED3" w:rsidRDefault="00AE2FAB">
            <w:pPr>
              <w:tabs>
                <w:tab w:val="left" w:pos="1440"/>
              </w:tabs>
              <w:outlineLvl w:val="0"/>
              <w:rPr>
                <w:sz w:val="21"/>
                <w:szCs w:val="21"/>
              </w:rPr>
            </w:pPr>
            <w:r>
              <w:rPr>
                <w:rFonts w:hint="eastAsia"/>
                <w:color w:val="000000"/>
                <w:sz w:val="21"/>
                <w:szCs w:val="21"/>
              </w:rPr>
              <w:t>掌握计算机辅助绘图的基本命令和操作技巧，包括软件的启动、设置绘图环境、图层编辑、图形编辑，尺寸标注、块与属性、图形打印的能力。</w:t>
            </w:r>
          </w:p>
        </w:tc>
        <w:tc>
          <w:tcPr>
            <w:tcW w:w="2976" w:type="dxa"/>
            <w:vAlign w:val="center"/>
          </w:tcPr>
          <w:p w:rsidR="00841ED3" w:rsidRDefault="00AE2FAB">
            <w:pPr>
              <w:rPr>
                <w:color w:val="000000"/>
                <w:sz w:val="21"/>
                <w:szCs w:val="21"/>
              </w:rPr>
            </w:pPr>
            <w:r>
              <w:rPr>
                <w:sz w:val="21"/>
                <w:szCs w:val="21"/>
              </w:rPr>
              <w:t>2.3</w:t>
            </w:r>
            <w:r>
              <w:rPr>
                <w:rFonts w:hint="eastAsia"/>
                <w:sz w:val="21"/>
                <w:szCs w:val="21"/>
              </w:rPr>
              <w:t>：具有应用图纸、图表和文字描述表达土木工程问题的能力。</w:t>
            </w:r>
          </w:p>
        </w:tc>
        <w:tc>
          <w:tcPr>
            <w:tcW w:w="1963" w:type="dxa"/>
            <w:vAlign w:val="center"/>
          </w:tcPr>
          <w:p w:rsidR="00841ED3" w:rsidRDefault="00AE2FAB">
            <w:pPr>
              <w:shd w:val="clear" w:color="auto" w:fill="FFFFFF"/>
              <w:spacing w:before="75" w:after="75"/>
              <w:ind w:right="75"/>
              <w:rPr>
                <w:color w:val="000000"/>
                <w:sz w:val="21"/>
                <w:szCs w:val="21"/>
              </w:rPr>
            </w:pPr>
            <w:r>
              <w:rPr>
                <w:color w:val="000000"/>
                <w:sz w:val="21"/>
                <w:szCs w:val="21"/>
              </w:rPr>
              <w:t>2</w:t>
            </w:r>
            <w:r>
              <w:rPr>
                <w:rFonts w:hint="eastAsia"/>
                <w:color w:val="000000"/>
                <w:sz w:val="21"/>
                <w:szCs w:val="21"/>
              </w:rPr>
              <w:t>.</w:t>
            </w:r>
            <w:r>
              <w:rPr>
                <w:rFonts w:hint="eastAsia"/>
                <w:color w:val="000000"/>
                <w:sz w:val="21"/>
                <w:szCs w:val="21"/>
              </w:rPr>
              <w:t>问题分析</w:t>
            </w:r>
          </w:p>
        </w:tc>
      </w:tr>
      <w:tr w:rsidR="00841ED3">
        <w:trPr>
          <w:trHeight w:val="739"/>
        </w:trPr>
        <w:tc>
          <w:tcPr>
            <w:tcW w:w="534" w:type="dxa"/>
            <w:vAlign w:val="center"/>
          </w:tcPr>
          <w:p w:rsidR="00841ED3" w:rsidRDefault="00AE2FAB">
            <w:pPr>
              <w:tabs>
                <w:tab w:val="left" w:pos="1440"/>
              </w:tabs>
              <w:jc w:val="center"/>
              <w:outlineLvl w:val="0"/>
              <w:rPr>
                <w:b/>
                <w:color w:val="000000" w:themeColor="text1"/>
              </w:rPr>
            </w:pPr>
            <w:r>
              <w:rPr>
                <w:rFonts w:hint="eastAsia"/>
                <w:b/>
                <w:color w:val="000000" w:themeColor="text1"/>
              </w:rPr>
              <w:t>能</w:t>
            </w:r>
          </w:p>
          <w:p w:rsidR="00841ED3" w:rsidRDefault="00AE2FAB">
            <w:pPr>
              <w:tabs>
                <w:tab w:val="left" w:pos="1440"/>
              </w:tabs>
              <w:jc w:val="center"/>
              <w:outlineLvl w:val="0"/>
              <w:rPr>
                <w:b/>
                <w:color w:val="000000" w:themeColor="text1"/>
              </w:rPr>
            </w:pPr>
            <w:r>
              <w:rPr>
                <w:rFonts w:hint="eastAsia"/>
                <w:b/>
                <w:color w:val="000000" w:themeColor="text1"/>
              </w:rPr>
              <w:t>力</w:t>
            </w:r>
          </w:p>
          <w:p w:rsidR="00841ED3" w:rsidRDefault="00AE2FAB">
            <w:pPr>
              <w:tabs>
                <w:tab w:val="left" w:pos="1440"/>
              </w:tabs>
              <w:jc w:val="center"/>
              <w:outlineLvl w:val="0"/>
              <w:rPr>
                <w:b/>
                <w:color w:val="000000" w:themeColor="text1"/>
              </w:rPr>
            </w:pPr>
            <w:r>
              <w:rPr>
                <w:rFonts w:hint="eastAsia"/>
                <w:b/>
                <w:color w:val="000000" w:themeColor="text1"/>
              </w:rPr>
              <w:t>目</w:t>
            </w:r>
          </w:p>
          <w:p w:rsidR="00841ED3" w:rsidRDefault="00AE2FAB">
            <w:pPr>
              <w:tabs>
                <w:tab w:val="left" w:pos="1440"/>
              </w:tabs>
              <w:jc w:val="center"/>
              <w:outlineLvl w:val="0"/>
              <w:rPr>
                <w:b/>
                <w:color w:val="000000" w:themeColor="text1"/>
              </w:rPr>
            </w:pPr>
            <w:r>
              <w:rPr>
                <w:rFonts w:hint="eastAsia"/>
                <w:b/>
                <w:color w:val="000000" w:themeColor="text1"/>
              </w:rPr>
              <w:lastRenderedPageBreak/>
              <w:t>标</w:t>
            </w:r>
          </w:p>
        </w:tc>
        <w:tc>
          <w:tcPr>
            <w:tcW w:w="3572" w:type="dxa"/>
            <w:vAlign w:val="center"/>
          </w:tcPr>
          <w:p w:rsidR="00841ED3" w:rsidRDefault="00AE2FAB">
            <w:pPr>
              <w:tabs>
                <w:tab w:val="left" w:pos="1440"/>
              </w:tabs>
              <w:outlineLvl w:val="0"/>
              <w:rPr>
                <w:b/>
                <w:bCs/>
                <w:sz w:val="21"/>
                <w:szCs w:val="21"/>
              </w:rPr>
            </w:pPr>
            <w:r>
              <w:rPr>
                <w:rFonts w:hint="eastAsia"/>
                <w:b/>
                <w:bCs/>
                <w:sz w:val="21"/>
                <w:szCs w:val="21"/>
              </w:rPr>
              <w:lastRenderedPageBreak/>
              <w:t>目标</w:t>
            </w:r>
            <w:r>
              <w:rPr>
                <w:rFonts w:hint="eastAsia"/>
                <w:b/>
                <w:bCs/>
                <w:sz w:val="21"/>
                <w:szCs w:val="21"/>
              </w:rPr>
              <w:t>2</w:t>
            </w:r>
            <w:r>
              <w:rPr>
                <w:rFonts w:hint="eastAsia"/>
                <w:b/>
                <w:bCs/>
                <w:sz w:val="21"/>
                <w:szCs w:val="21"/>
              </w:rPr>
              <w:t>：</w:t>
            </w:r>
          </w:p>
          <w:p w:rsidR="00841ED3" w:rsidRDefault="00AE2FAB">
            <w:pPr>
              <w:tabs>
                <w:tab w:val="left" w:pos="1440"/>
              </w:tabs>
              <w:outlineLvl w:val="0"/>
              <w:rPr>
                <w:bCs/>
                <w:sz w:val="21"/>
                <w:szCs w:val="21"/>
              </w:rPr>
            </w:pPr>
            <w:r>
              <w:rPr>
                <w:rFonts w:hint="eastAsia"/>
                <w:bCs/>
                <w:sz w:val="21"/>
                <w:szCs w:val="21"/>
                <w:lang w:val="en-US"/>
              </w:rPr>
              <w:t>具备</w:t>
            </w:r>
            <w:r>
              <w:rPr>
                <w:rFonts w:hint="eastAsia"/>
                <w:bCs/>
                <w:sz w:val="21"/>
                <w:szCs w:val="21"/>
              </w:rPr>
              <w:t>建筑</w:t>
            </w:r>
            <w:r>
              <w:rPr>
                <w:rFonts w:hint="eastAsia"/>
                <w:bCs/>
                <w:sz w:val="21"/>
                <w:szCs w:val="21"/>
                <w:lang w:val="en-US"/>
              </w:rPr>
              <w:t>平面图、</w:t>
            </w:r>
            <w:r>
              <w:rPr>
                <w:rFonts w:hint="eastAsia"/>
                <w:bCs/>
                <w:sz w:val="21"/>
                <w:szCs w:val="21"/>
              </w:rPr>
              <w:t>立面图、剖面图、建筑详图的识读</w:t>
            </w:r>
            <w:r>
              <w:rPr>
                <w:rFonts w:hint="eastAsia"/>
                <w:bCs/>
                <w:sz w:val="21"/>
                <w:szCs w:val="21"/>
                <w:lang w:val="en-US"/>
              </w:rPr>
              <w:t>能力</w:t>
            </w:r>
            <w:r>
              <w:rPr>
                <w:rFonts w:hint="eastAsia"/>
                <w:bCs/>
                <w:sz w:val="21"/>
                <w:szCs w:val="21"/>
              </w:rPr>
              <w:t>；</w:t>
            </w:r>
            <w:r>
              <w:rPr>
                <w:rFonts w:hint="eastAsia"/>
                <w:bCs/>
                <w:sz w:val="21"/>
                <w:szCs w:val="21"/>
                <w:lang w:val="en-US"/>
              </w:rPr>
              <w:t>能够</w:t>
            </w:r>
            <w:r>
              <w:rPr>
                <w:rFonts w:hint="eastAsia"/>
                <w:bCs/>
                <w:sz w:val="21"/>
                <w:szCs w:val="21"/>
              </w:rPr>
              <w:t>利</w:t>
            </w:r>
            <w:r>
              <w:rPr>
                <w:rFonts w:hint="eastAsia"/>
                <w:bCs/>
                <w:sz w:val="21"/>
                <w:szCs w:val="21"/>
              </w:rPr>
              <w:lastRenderedPageBreak/>
              <w:t>用</w:t>
            </w:r>
            <w:r>
              <w:rPr>
                <w:rFonts w:hint="eastAsia"/>
                <w:bCs/>
                <w:sz w:val="21"/>
                <w:szCs w:val="21"/>
              </w:rPr>
              <w:t>AutoCAD</w:t>
            </w:r>
            <w:r>
              <w:rPr>
                <w:rFonts w:hint="eastAsia"/>
                <w:bCs/>
                <w:sz w:val="21"/>
                <w:szCs w:val="21"/>
              </w:rPr>
              <w:t>软件快速绘制一栋普通建筑物的建筑施工图（含平面图、立面图、剖面图及墙身大样、卫生间、楼梯</w:t>
            </w:r>
            <w:r>
              <w:rPr>
                <w:rFonts w:hint="eastAsia"/>
                <w:color w:val="000000"/>
                <w:sz w:val="21"/>
                <w:szCs w:val="21"/>
              </w:rPr>
              <w:t>、门窗等构件的节点详图</w:t>
            </w:r>
            <w:r>
              <w:rPr>
                <w:rFonts w:hint="eastAsia"/>
                <w:bCs/>
                <w:sz w:val="21"/>
                <w:szCs w:val="21"/>
              </w:rPr>
              <w:t>）</w:t>
            </w:r>
            <w:r>
              <w:rPr>
                <w:rFonts w:hint="eastAsia"/>
                <w:bCs/>
                <w:sz w:val="21"/>
                <w:szCs w:val="21"/>
                <w:lang w:val="en-US"/>
              </w:rPr>
              <w:t>的能力</w:t>
            </w:r>
            <w:r>
              <w:rPr>
                <w:rFonts w:hint="eastAsia"/>
                <w:sz w:val="21"/>
                <w:szCs w:val="21"/>
              </w:rPr>
              <w:t>。</w:t>
            </w:r>
          </w:p>
        </w:tc>
        <w:tc>
          <w:tcPr>
            <w:tcW w:w="2976" w:type="dxa"/>
            <w:vAlign w:val="center"/>
          </w:tcPr>
          <w:p w:rsidR="00841ED3" w:rsidRDefault="00AE2FAB">
            <w:pPr>
              <w:rPr>
                <w:color w:val="000000"/>
                <w:sz w:val="21"/>
                <w:szCs w:val="21"/>
              </w:rPr>
            </w:pPr>
            <w:r>
              <w:rPr>
                <w:sz w:val="21"/>
                <w:szCs w:val="21"/>
              </w:rPr>
              <w:lastRenderedPageBreak/>
              <w:t>3.1</w:t>
            </w:r>
            <w:r>
              <w:rPr>
                <w:rFonts w:hint="eastAsia"/>
                <w:sz w:val="21"/>
                <w:szCs w:val="21"/>
              </w:rPr>
              <w:t>：具有完成土木工程构件、节点和单体的设计能力。</w:t>
            </w:r>
          </w:p>
        </w:tc>
        <w:tc>
          <w:tcPr>
            <w:tcW w:w="1963" w:type="dxa"/>
            <w:vAlign w:val="center"/>
          </w:tcPr>
          <w:p w:rsidR="00841ED3" w:rsidRDefault="00AE2FAB">
            <w:pPr>
              <w:shd w:val="clear" w:color="auto" w:fill="FFFFFF"/>
              <w:spacing w:before="75" w:after="75"/>
              <w:ind w:right="75"/>
              <w:rPr>
                <w:color w:val="000000"/>
                <w:sz w:val="21"/>
                <w:szCs w:val="21"/>
              </w:rPr>
            </w:pPr>
            <w:r>
              <w:rPr>
                <w:color w:val="000000"/>
                <w:sz w:val="21"/>
                <w:szCs w:val="21"/>
              </w:rPr>
              <w:t>3</w:t>
            </w:r>
            <w:r>
              <w:rPr>
                <w:rFonts w:hint="eastAsia"/>
                <w:color w:val="000000"/>
                <w:sz w:val="21"/>
                <w:szCs w:val="21"/>
              </w:rPr>
              <w:t>.</w:t>
            </w:r>
            <w:r>
              <w:rPr>
                <w:rFonts w:hint="eastAsia"/>
                <w:color w:val="000000"/>
                <w:sz w:val="21"/>
                <w:szCs w:val="21"/>
              </w:rPr>
              <w:t>设计</w:t>
            </w:r>
            <w:r>
              <w:rPr>
                <w:rFonts w:hint="eastAsia"/>
                <w:color w:val="000000"/>
                <w:sz w:val="21"/>
                <w:szCs w:val="21"/>
              </w:rPr>
              <w:t>/</w:t>
            </w:r>
            <w:r>
              <w:rPr>
                <w:rFonts w:hint="eastAsia"/>
                <w:color w:val="000000"/>
                <w:sz w:val="21"/>
                <w:szCs w:val="21"/>
              </w:rPr>
              <w:t>开发解决方案</w:t>
            </w:r>
          </w:p>
        </w:tc>
      </w:tr>
      <w:tr w:rsidR="00841ED3">
        <w:trPr>
          <w:trHeight w:val="546"/>
        </w:trPr>
        <w:tc>
          <w:tcPr>
            <w:tcW w:w="534" w:type="dxa"/>
            <w:vAlign w:val="center"/>
          </w:tcPr>
          <w:p w:rsidR="00841ED3" w:rsidRDefault="00AE2FAB">
            <w:pPr>
              <w:tabs>
                <w:tab w:val="left" w:pos="1440"/>
              </w:tabs>
              <w:jc w:val="center"/>
              <w:outlineLvl w:val="0"/>
              <w:rPr>
                <w:b/>
                <w:color w:val="000000" w:themeColor="text1"/>
              </w:rPr>
            </w:pPr>
            <w:r>
              <w:rPr>
                <w:rFonts w:hint="eastAsia"/>
                <w:b/>
                <w:color w:val="000000" w:themeColor="text1"/>
              </w:rPr>
              <w:t>素</w:t>
            </w:r>
          </w:p>
          <w:p w:rsidR="00841ED3" w:rsidRDefault="00AE2FAB">
            <w:pPr>
              <w:tabs>
                <w:tab w:val="left" w:pos="1440"/>
              </w:tabs>
              <w:jc w:val="center"/>
              <w:outlineLvl w:val="0"/>
              <w:rPr>
                <w:b/>
                <w:color w:val="000000" w:themeColor="text1"/>
              </w:rPr>
            </w:pPr>
            <w:r>
              <w:rPr>
                <w:rFonts w:hint="eastAsia"/>
                <w:b/>
                <w:color w:val="000000" w:themeColor="text1"/>
              </w:rPr>
              <w:t>质</w:t>
            </w:r>
          </w:p>
          <w:p w:rsidR="00841ED3" w:rsidRDefault="00AE2FAB">
            <w:pPr>
              <w:tabs>
                <w:tab w:val="left" w:pos="1440"/>
              </w:tabs>
              <w:jc w:val="center"/>
              <w:outlineLvl w:val="0"/>
              <w:rPr>
                <w:b/>
                <w:color w:val="000000" w:themeColor="text1"/>
              </w:rPr>
            </w:pPr>
            <w:r>
              <w:rPr>
                <w:rFonts w:hint="eastAsia"/>
                <w:b/>
                <w:color w:val="000000" w:themeColor="text1"/>
              </w:rPr>
              <w:t>目</w:t>
            </w:r>
          </w:p>
          <w:p w:rsidR="00841ED3" w:rsidRDefault="00AE2FAB">
            <w:pPr>
              <w:tabs>
                <w:tab w:val="left" w:pos="1440"/>
              </w:tabs>
              <w:jc w:val="center"/>
              <w:outlineLvl w:val="0"/>
              <w:rPr>
                <w:b/>
                <w:color w:val="000000" w:themeColor="text1"/>
              </w:rPr>
            </w:pPr>
            <w:r>
              <w:rPr>
                <w:rFonts w:hint="eastAsia"/>
                <w:b/>
                <w:color w:val="000000" w:themeColor="text1"/>
              </w:rPr>
              <w:t>标</w:t>
            </w:r>
          </w:p>
        </w:tc>
        <w:tc>
          <w:tcPr>
            <w:tcW w:w="3572" w:type="dxa"/>
            <w:vAlign w:val="center"/>
          </w:tcPr>
          <w:p w:rsidR="00841ED3" w:rsidRDefault="00AE2FAB">
            <w:pPr>
              <w:tabs>
                <w:tab w:val="left" w:pos="1440"/>
              </w:tabs>
              <w:outlineLvl w:val="0"/>
              <w:rPr>
                <w:sz w:val="21"/>
                <w:szCs w:val="21"/>
              </w:rPr>
            </w:pPr>
            <w:r>
              <w:rPr>
                <w:rFonts w:hint="eastAsia"/>
                <w:b/>
                <w:bCs/>
                <w:sz w:val="21"/>
                <w:szCs w:val="21"/>
              </w:rPr>
              <w:t>目标</w:t>
            </w:r>
            <w:r>
              <w:rPr>
                <w:rFonts w:hint="eastAsia"/>
                <w:b/>
                <w:bCs/>
                <w:sz w:val="21"/>
                <w:szCs w:val="21"/>
              </w:rPr>
              <w:t>3</w:t>
            </w:r>
            <w:r>
              <w:rPr>
                <w:rFonts w:hint="eastAsia"/>
                <w:b/>
                <w:bCs/>
                <w:sz w:val="21"/>
                <w:szCs w:val="21"/>
              </w:rPr>
              <w:t>：</w:t>
            </w:r>
          </w:p>
          <w:p w:rsidR="00841ED3" w:rsidRDefault="00AE2FAB">
            <w:pPr>
              <w:rPr>
                <w:sz w:val="21"/>
                <w:szCs w:val="21"/>
              </w:rPr>
            </w:pPr>
            <w:r>
              <w:rPr>
                <w:rFonts w:hint="eastAsia"/>
                <w:sz w:val="21"/>
                <w:szCs w:val="21"/>
              </w:rPr>
              <w:t>培养学生</w:t>
            </w:r>
            <w:r>
              <w:rPr>
                <w:rFonts w:hint="eastAsia"/>
                <w:sz w:val="21"/>
                <w:szCs w:val="21"/>
                <w:lang w:val="en-US"/>
              </w:rPr>
              <w:t>将</w:t>
            </w:r>
            <w:r>
              <w:rPr>
                <w:rFonts w:cs="Times New Roman" w:hint="eastAsia"/>
                <w:color w:val="000000" w:themeColor="text1"/>
                <w:sz w:val="21"/>
                <w:szCs w:val="21"/>
              </w:rPr>
              <w:t>CAD</w:t>
            </w:r>
            <w:r>
              <w:rPr>
                <w:rFonts w:cs="Times New Roman" w:hint="eastAsia"/>
                <w:color w:val="000000" w:themeColor="text1"/>
                <w:sz w:val="21"/>
                <w:szCs w:val="21"/>
                <w:lang w:val="en-US"/>
              </w:rPr>
              <w:t>专业</w:t>
            </w:r>
            <w:r>
              <w:rPr>
                <w:rFonts w:hint="eastAsia"/>
                <w:sz w:val="21"/>
                <w:szCs w:val="21"/>
                <w:lang w:val="en-US"/>
              </w:rPr>
              <w:t>理论知识联系实际的学习习惯</w:t>
            </w:r>
            <w:r>
              <w:rPr>
                <w:rFonts w:hint="eastAsia"/>
                <w:sz w:val="21"/>
                <w:szCs w:val="21"/>
              </w:rPr>
              <w:t>，</w:t>
            </w:r>
            <w:r>
              <w:rPr>
                <w:rFonts w:hint="eastAsia"/>
                <w:sz w:val="21"/>
                <w:szCs w:val="21"/>
                <w:lang w:val="en-US"/>
              </w:rPr>
              <w:t>能</w:t>
            </w:r>
            <w:r>
              <w:t>针对</w:t>
            </w:r>
            <w:r>
              <w:rPr>
                <w:rFonts w:hint="eastAsia"/>
              </w:rPr>
              <w:t>工程问题进行有效沟通和交流的</w:t>
            </w:r>
            <w:r>
              <w:rPr>
                <w:rFonts w:hint="eastAsia"/>
                <w:lang w:val="en-US"/>
              </w:rPr>
              <w:t>综合能力，以及严谨细致、爱岗敬业的工作态度</w:t>
            </w:r>
            <w:r>
              <w:rPr>
                <w:rFonts w:hint="eastAsia"/>
                <w:sz w:val="21"/>
                <w:szCs w:val="21"/>
              </w:rPr>
              <w:t>。</w:t>
            </w:r>
          </w:p>
        </w:tc>
        <w:tc>
          <w:tcPr>
            <w:tcW w:w="2976" w:type="dxa"/>
            <w:vAlign w:val="center"/>
          </w:tcPr>
          <w:p w:rsidR="00841ED3" w:rsidRDefault="00AE2FAB">
            <w:pPr>
              <w:shd w:val="clear" w:color="auto" w:fill="FFFFFF"/>
              <w:spacing w:before="75" w:after="75"/>
              <w:ind w:right="75"/>
              <w:rPr>
                <w:color w:val="000000"/>
                <w:sz w:val="21"/>
                <w:szCs w:val="21"/>
              </w:rPr>
            </w:pPr>
            <w:r>
              <w:rPr>
                <w:rFonts w:hint="eastAsia"/>
                <w:color w:val="000000"/>
                <w:sz w:val="21"/>
                <w:szCs w:val="21"/>
              </w:rPr>
              <w:t>5.2</w:t>
            </w:r>
            <w:r>
              <w:rPr>
                <w:rFonts w:hint="eastAsia"/>
                <w:color w:val="000000"/>
                <w:sz w:val="21"/>
                <w:szCs w:val="21"/>
              </w:rPr>
              <w:t>：能够针对土木工程专业的复杂工程问题，开发、选择与使用恰当的现代工程工具、信息技术工具对复杂工程问题的预测与模拟并理解其局限性。</w:t>
            </w:r>
          </w:p>
          <w:p w:rsidR="00841ED3" w:rsidRDefault="00AE2FAB">
            <w:pPr>
              <w:shd w:val="clear" w:color="auto" w:fill="FFFFFF"/>
              <w:spacing w:before="75" w:after="75"/>
              <w:ind w:right="75"/>
              <w:rPr>
                <w:color w:val="000000"/>
                <w:sz w:val="21"/>
                <w:szCs w:val="21"/>
              </w:rPr>
            </w:pPr>
            <w:r>
              <w:rPr>
                <w:rFonts w:hint="eastAsia"/>
                <w:color w:val="000000"/>
                <w:sz w:val="21"/>
                <w:szCs w:val="21"/>
              </w:rPr>
              <w:t>8.2</w:t>
            </w:r>
            <w:r>
              <w:rPr>
                <w:rFonts w:hint="eastAsia"/>
                <w:color w:val="000000"/>
                <w:sz w:val="21"/>
                <w:szCs w:val="21"/>
              </w:rPr>
              <w:t>：能够在工程实践中理解并遵守工程职业道德和行为规范，做到责任担当、贡献国家、服务社会。</w:t>
            </w:r>
          </w:p>
        </w:tc>
        <w:tc>
          <w:tcPr>
            <w:tcW w:w="1963" w:type="dxa"/>
            <w:vAlign w:val="center"/>
          </w:tcPr>
          <w:p w:rsidR="00841ED3" w:rsidRDefault="00AE2FAB">
            <w:pPr>
              <w:shd w:val="clear" w:color="auto" w:fill="FFFFFF"/>
              <w:spacing w:before="75" w:after="75"/>
              <w:ind w:right="75"/>
              <w:rPr>
                <w:color w:val="000000"/>
                <w:sz w:val="21"/>
                <w:szCs w:val="21"/>
              </w:rPr>
            </w:pPr>
            <w:r>
              <w:rPr>
                <w:rFonts w:hint="eastAsia"/>
                <w:color w:val="000000"/>
                <w:sz w:val="21"/>
                <w:szCs w:val="21"/>
              </w:rPr>
              <w:t>5.</w:t>
            </w:r>
            <w:r>
              <w:rPr>
                <w:rFonts w:hint="eastAsia"/>
                <w:color w:val="000000"/>
                <w:sz w:val="21"/>
                <w:szCs w:val="21"/>
              </w:rPr>
              <w:t>使用现代工具</w:t>
            </w:r>
          </w:p>
          <w:p w:rsidR="00841ED3" w:rsidRDefault="00AE2FAB">
            <w:pPr>
              <w:shd w:val="clear" w:color="auto" w:fill="FFFFFF"/>
              <w:spacing w:before="75" w:after="75"/>
              <w:ind w:right="75"/>
              <w:rPr>
                <w:color w:val="000000"/>
                <w:sz w:val="21"/>
                <w:szCs w:val="21"/>
              </w:rPr>
            </w:pPr>
            <w:r>
              <w:rPr>
                <w:rFonts w:hint="eastAsia"/>
                <w:color w:val="000000"/>
                <w:sz w:val="21"/>
                <w:szCs w:val="21"/>
              </w:rPr>
              <w:t>8.</w:t>
            </w:r>
            <w:r>
              <w:rPr>
                <w:rFonts w:hint="eastAsia"/>
                <w:color w:val="000000"/>
                <w:sz w:val="21"/>
                <w:szCs w:val="21"/>
              </w:rPr>
              <w:t>职业规范</w:t>
            </w:r>
          </w:p>
        </w:tc>
      </w:tr>
    </w:tbl>
    <w:p w:rsidR="00841ED3" w:rsidRDefault="00841ED3">
      <w:pPr>
        <w:rPr>
          <w:rFonts w:ascii="Times New Roman" w:cs="Times New Roman"/>
          <w:b/>
          <w:color w:val="000000" w:themeColor="text1"/>
          <w:sz w:val="28"/>
          <w:szCs w:val="28"/>
        </w:rPr>
      </w:pPr>
    </w:p>
    <w:p w:rsidR="00841ED3" w:rsidRDefault="00AE2FAB">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rsidR="00841ED3" w:rsidRDefault="00AE2FAB">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485"/>
        <w:gridCol w:w="4838"/>
        <w:gridCol w:w="1309"/>
        <w:gridCol w:w="942"/>
      </w:tblGrid>
      <w:tr w:rsidR="00841ED3">
        <w:trPr>
          <w:trHeight w:val="606"/>
          <w:jc w:val="center"/>
        </w:trPr>
        <w:tc>
          <w:tcPr>
            <w:tcW w:w="1065" w:type="dxa"/>
            <w:tcMar>
              <w:left w:w="28" w:type="dxa"/>
              <w:right w:w="28" w:type="dxa"/>
            </w:tcMar>
            <w:vAlign w:val="center"/>
          </w:tcPr>
          <w:p w:rsidR="00841ED3" w:rsidRDefault="00AE2FAB">
            <w:pPr>
              <w:jc w:val="center"/>
              <w:rPr>
                <w:b/>
                <w:bCs/>
                <w:color w:val="000000" w:themeColor="text1"/>
                <w:sz w:val="21"/>
                <w:szCs w:val="21"/>
              </w:rPr>
            </w:pPr>
            <w:r>
              <w:rPr>
                <w:rFonts w:hint="eastAsia"/>
                <w:b/>
                <w:bCs/>
                <w:color w:val="000000" w:themeColor="text1"/>
                <w:sz w:val="21"/>
                <w:szCs w:val="21"/>
              </w:rPr>
              <w:t>教学模块</w:t>
            </w:r>
            <w:r>
              <w:rPr>
                <w:rFonts w:hint="eastAsia"/>
                <w:b/>
                <w:bCs/>
                <w:color w:val="000000" w:themeColor="text1"/>
                <w:sz w:val="21"/>
                <w:szCs w:val="21"/>
              </w:rPr>
              <w:t xml:space="preserve"> </w:t>
            </w:r>
          </w:p>
        </w:tc>
        <w:tc>
          <w:tcPr>
            <w:tcW w:w="485" w:type="dxa"/>
            <w:tcMar>
              <w:left w:w="28" w:type="dxa"/>
              <w:right w:w="28" w:type="dxa"/>
            </w:tcMar>
            <w:vAlign w:val="center"/>
          </w:tcPr>
          <w:p w:rsidR="00841ED3" w:rsidRDefault="00AE2FAB">
            <w:pPr>
              <w:jc w:val="center"/>
              <w:rPr>
                <w:b/>
                <w:bCs/>
                <w:color w:val="000000" w:themeColor="text1"/>
                <w:sz w:val="21"/>
                <w:szCs w:val="21"/>
              </w:rPr>
            </w:pPr>
            <w:r>
              <w:rPr>
                <w:rFonts w:hint="eastAsia"/>
                <w:b/>
                <w:bCs/>
                <w:color w:val="000000" w:themeColor="text1"/>
                <w:sz w:val="21"/>
                <w:szCs w:val="21"/>
              </w:rPr>
              <w:t>学时</w:t>
            </w:r>
          </w:p>
        </w:tc>
        <w:tc>
          <w:tcPr>
            <w:tcW w:w="4838" w:type="dxa"/>
            <w:tcMar>
              <w:left w:w="28" w:type="dxa"/>
              <w:right w:w="28" w:type="dxa"/>
            </w:tcMar>
            <w:vAlign w:val="center"/>
          </w:tcPr>
          <w:p w:rsidR="00841ED3" w:rsidRDefault="00AE2FAB">
            <w:pPr>
              <w:jc w:val="center"/>
              <w:rPr>
                <w:b/>
                <w:bCs/>
                <w:color w:val="000000" w:themeColor="text1"/>
                <w:sz w:val="21"/>
                <w:szCs w:val="21"/>
              </w:rPr>
            </w:pPr>
            <w:r>
              <w:rPr>
                <w:rFonts w:hint="eastAsia"/>
                <w:b/>
                <w:bCs/>
                <w:color w:val="000000" w:themeColor="text1"/>
                <w:sz w:val="21"/>
                <w:szCs w:val="21"/>
              </w:rPr>
              <w:t>主要教学内容与策略</w:t>
            </w:r>
          </w:p>
        </w:tc>
        <w:tc>
          <w:tcPr>
            <w:tcW w:w="1309" w:type="dxa"/>
            <w:tcMar>
              <w:left w:w="28" w:type="dxa"/>
              <w:right w:w="28" w:type="dxa"/>
            </w:tcMar>
            <w:vAlign w:val="center"/>
          </w:tcPr>
          <w:p w:rsidR="00841ED3" w:rsidRDefault="00AE2FAB">
            <w:pPr>
              <w:jc w:val="center"/>
              <w:rPr>
                <w:b/>
                <w:bCs/>
                <w:color w:val="000000" w:themeColor="text1"/>
                <w:sz w:val="21"/>
                <w:szCs w:val="21"/>
              </w:rPr>
            </w:pPr>
            <w:r>
              <w:rPr>
                <w:rFonts w:hint="eastAsia"/>
                <w:b/>
                <w:bCs/>
                <w:color w:val="000000" w:themeColor="text1"/>
                <w:sz w:val="21"/>
                <w:szCs w:val="21"/>
              </w:rPr>
              <w:t>学习任务安排</w:t>
            </w:r>
          </w:p>
        </w:tc>
        <w:tc>
          <w:tcPr>
            <w:tcW w:w="942" w:type="dxa"/>
            <w:vAlign w:val="center"/>
          </w:tcPr>
          <w:p w:rsidR="00841ED3" w:rsidRDefault="00AE2FAB">
            <w:pPr>
              <w:jc w:val="center"/>
              <w:rPr>
                <w:b/>
                <w:bCs/>
                <w:color w:val="000000" w:themeColor="text1"/>
                <w:sz w:val="21"/>
                <w:szCs w:val="21"/>
              </w:rPr>
            </w:pPr>
            <w:r>
              <w:rPr>
                <w:rFonts w:hint="eastAsia"/>
                <w:b/>
                <w:bCs/>
                <w:color w:val="000000" w:themeColor="text1"/>
                <w:sz w:val="21"/>
                <w:szCs w:val="21"/>
              </w:rPr>
              <w:t>支撑课程目标</w:t>
            </w:r>
          </w:p>
        </w:tc>
      </w:tr>
      <w:tr w:rsidR="00841ED3">
        <w:trPr>
          <w:trHeight w:val="606"/>
          <w:jc w:val="center"/>
        </w:trPr>
        <w:tc>
          <w:tcPr>
            <w:tcW w:w="1065" w:type="dxa"/>
            <w:tcMar>
              <w:left w:w="28" w:type="dxa"/>
              <w:right w:w="28" w:type="dxa"/>
            </w:tcMar>
            <w:vAlign w:val="center"/>
          </w:tcPr>
          <w:p w:rsidR="00841ED3" w:rsidRDefault="00AE2FAB">
            <w:pPr>
              <w:jc w:val="center"/>
              <w:rPr>
                <w:color w:val="000000" w:themeColor="text1"/>
                <w:sz w:val="21"/>
                <w:szCs w:val="21"/>
              </w:rPr>
            </w:pPr>
            <w:r>
              <w:rPr>
                <w:rFonts w:hint="eastAsia"/>
                <w:sz w:val="21"/>
                <w:szCs w:val="21"/>
              </w:rPr>
              <w:t>CAD</w:t>
            </w:r>
            <w:r>
              <w:rPr>
                <w:rFonts w:hint="eastAsia"/>
                <w:sz w:val="21"/>
                <w:szCs w:val="21"/>
              </w:rPr>
              <w:t>绘图基础理论</w:t>
            </w:r>
          </w:p>
        </w:tc>
        <w:tc>
          <w:tcPr>
            <w:tcW w:w="485" w:type="dxa"/>
            <w:tcMar>
              <w:left w:w="28" w:type="dxa"/>
              <w:right w:w="28" w:type="dxa"/>
            </w:tcMar>
            <w:vAlign w:val="center"/>
          </w:tcPr>
          <w:p w:rsidR="00841ED3" w:rsidRDefault="00AE2FAB">
            <w:pPr>
              <w:jc w:val="center"/>
              <w:rPr>
                <w:color w:val="000000" w:themeColor="text1"/>
                <w:sz w:val="21"/>
                <w:szCs w:val="21"/>
              </w:rPr>
            </w:pPr>
            <w:r>
              <w:rPr>
                <w:rFonts w:hint="eastAsia"/>
                <w:color w:val="000000" w:themeColor="text1"/>
                <w:sz w:val="21"/>
                <w:szCs w:val="21"/>
              </w:rPr>
              <w:t>4</w:t>
            </w:r>
          </w:p>
        </w:tc>
        <w:tc>
          <w:tcPr>
            <w:tcW w:w="4838" w:type="dxa"/>
            <w:tcMar>
              <w:left w:w="28" w:type="dxa"/>
              <w:right w:w="28" w:type="dxa"/>
            </w:tcMar>
            <w:vAlign w:val="center"/>
          </w:tcPr>
          <w:p w:rsidR="00841ED3" w:rsidRDefault="00AE2FAB">
            <w:pPr>
              <w:rPr>
                <w:bCs/>
                <w:sz w:val="21"/>
                <w:szCs w:val="21"/>
              </w:rPr>
            </w:pPr>
            <w:r>
              <w:rPr>
                <w:rFonts w:hint="eastAsia"/>
                <w:b/>
                <w:bCs/>
                <w:color w:val="000000" w:themeColor="text1"/>
                <w:sz w:val="21"/>
                <w:szCs w:val="21"/>
              </w:rPr>
              <w:t>重点：</w:t>
            </w:r>
            <w:r>
              <w:rPr>
                <w:rFonts w:hint="eastAsia"/>
                <w:bCs/>
                <w:sz w:val="21"/>
                <w:szCs w:val="21"/>
              </w:rPr>
              <w:t>CAD</w:t>
            </w:r>
            <w:r>
              <w:rPr>
                <w:rFonts w:hint="eastAsia"/>
                <w:bCs/>
                <w:sz w:val="21"/>
                <w:szCs w:val="21"/>
              </w:rPr>
              <w:t>绘图的发展、在土木工程中的应用，</w:t>
            </w:r>
            <w:r>
              <w:rPr>
                <w:rFonts w:hint="eastAsia"/>
                <w:bCs/>
                <w:sz w:val="21"/>
                <w:szCs w:val="21"/>
              </w:rPr>
              <w:t>CAD</w:t>
            </w:r>
            <w:r>
              <w:rPr>
                <w:rFonts w:hint="eastAsia"/>
                <w:bCs/>
                <w:sz w:val="21"/>
                <w:szCs w:val="21"/>
              </w:rPr>
              <w:t>的启动与用户界面、命令的调用、文件操作，图形显示控制、图形文件管理、命令和数据输入</w:t>
            </w:r>
          </w:p>
          <w:p w:rsidR="00841ED3" w:rsidRDefault="00AE2FAB">
            <w:pPr>
              <w:rPr>
                <w:bCs/>
                <w:sz w:val="21"/>
                <w:szCs w:val="21"/>
              </w:rPr>
            </w:pPr>
            <w:r>
              <w:rPr>
                <w:rFonts w:hint="eastAsia"/>
                <w:b/>
                <w:bCs/>
                <w:color w:val="000000" w:themeColor="text1"/>
                <w:sz w:val="21"/>
                <w:szCs w:val="21"/>
              </w:rPr>
              <w:t>难点：</w:t>
            </w:r>
            <w:r>
              <w:rPr>
                <w:bCs/>
                <w:sz w:val="21"/>
                <w:szCs w:val="21"/>
              </w:rPr>
              <w:t>CAD</w:t>
            </w:r>
            <w:r>
              <w:rPr>
                <w:rFonts w:hint="eastAsia"/>
                <w:bCs/>
                <w:sz w:val="21"/>
                <w:szCs w:val="21"/>
              </w:rPr>
              <w:t>用户界面、控制视图显示，不同</w:t>
            </w:r>
            <w:r>
              <w:rPr>
                <w:bCs/>
                <w:sz w:val="21"/>
                <w:szCs w:val="21"/>
              </w:rPr>
              <w:t>坐标系统的输入方法。</w:t>
            </w:r>
          </w:p>
          <w:p w:rsidR="00841ED3" w:rsidRDefault="00AE2FAB">
            <w:pPr>
              <w:adjustRightInd w:val="0"/>
              <w:rPr>
                <w:bCs/>
                <w:sz w:val="21"/>
                <w:szCs w:val="21"/>
              </w:rPr>
            </w:pPr>
            <w:r>
              <w:rPr>
                <w:rFonts w:hint="eastAsia"/>
                <w:b/>
                <w:color w:val="333333"/>
                <w:sz w:val="21"/>
                <w:szCs w:val="21"/>
              </w:rPr>
              <w:t>思政元素：</w:t>
            </w:r>
            <w:r>
              <w:rPr>
                <w:rFonts w:hint="eastAsia"/>
                <w:bCs/>
                <w:sz w:val="21"/>
                <w:szCs w:val="21"/>
              </w:rPr>
              <w:t>引导学生了解</w:t>
            </w:r>
            <w:r>
              <w:rPr>
                <w:rFonts w:hint="eastAsia"/>
                <w:bCs/>
                <w:sz w:val="21"/>
                <w:szCs w:val="21"/>
              </w:rPr>
              <w:t>CAD</w:t>
            </w:r>
            <w:r>
              <w:rPr>
                <w:rFonts w:hint="eastAsia"/>
                <w:bCs/>
                <w:sz w:val="21"/>
                <w:szCs w:val="21"/>
              </w:rPr>
              <w:t>辅助绘图所带来的便捷性，让学生了解在手工绘制施工图年代，工程师们吃苦耐劳的工匠精神；引导学生了解建筑物的构成，掌握建筑物设计的安全、经济、适用的原则，让学生理解工程要追求安全性与经济性的和谐统一。</w:t>
            </w:r>
          </w:p>
          <w:p w:rsidR="00841ED3" w:rsidRDefault="00AE2FAB">
            <w:pPr>
              <w:rPr>
                <w:b/>
                <w:bCs/>
                <w:color w:val="000000" w:themeColor="text1"/>
                <w:sz w:val="21"/>
                <w:szCs w:val="21"/>
              </w:rPr>
            </w:pPr>
            <w:r>
              <w:rPr>
                <w:rFonts w:hint="eastAsia"/>
                <w:b/>
                <w:color w:val="333333"/>
                <w:sz w:val="21"/>
                <w:szCs w:val="21"/>
              </w:rPr>
              <w:t>教学方法与策略：</w:t>
            </w:r>
            <w:r>
              <w:rPr>
                <w:rFonts w:hint="eastAsia"/>
                <w:bCs/>
                <w:sz w:val="21"/>
                <w:szCs w:val="21"/>
              </w:rPr>
              <w:t>课堂主要运用讲授法及实操法开展教学，</w:t>
            </w:r>
            <w:r>
              <w:rPr>
                <w:rFonts w:hint="eastAsia"/>
                <w:bCs/>
                <w:sz w:val="21"/>
                <w:szCs w:val="21"/>
                <w:lang w:val="en-US"/>
              </w:rPr>
              <w:t>同时结合</w:t>
            </w:r>
            <w:r>
              <w:rPr>
                <w:rFonts w:hint="eastAsia"/>
                <w:bCs/>
                <w:sz w:val="21"/>
                <w:szCs w:val="21"/>
              </w:rPr>
              <w:t>实际工程案例法开展教学，分组讨论。</w:t>
            </w:r>
          </w:p>
        </w:tc>
        <w:tc>
          <w:tcPr>
            <w:tcW w:w="1309" w:type="dxa"/>
            <w:tcMar>
              <w:left w:w="28" w:type="dxa"/>
              <w:right w:w="28" w:type="dxa"/>
            </w:tcMar>
            <w:vAlign w:val="center"/>
          </w:tcPr>
          <w:p w:rsidR="00841ED3" w:rsidRDefault="00AE2FAB">
            <w:pPr>
              <w:adjustRightInd w:val="0"/>
              <w:rPr>
                <w:rFonts w:asciiTheme="minorEastAsia" w:eastAsiaTheme="minorEastAsia" w:hAnsiTheme="minorEastAsia"/>
                <w:color w:val="000000" w:themeColor="text1"/>
                <w:sz w:val="21"/>
                <w:szCs w:val="21"/>
              </w:rPr>
            </w:pPr>
            <w:r>
              <w:rPr>
                <w:rFonts w:hint="eastAsia"/>
                <w:b/>
                <w:bCs/>
                <w:color w:val="000000" w:themeColor="text1"/>
                <w:sz w:val="21"/>
                <w:szCs w:val="21"/>
              </w:rPr>
              <w:t>课前：</w:t>
            </w:r>
            <w:r>
              <w:rPr>
                <w:rFonts w:asciiTheme="minorEastAsia" w:eastAsiaTheme="minorEastAsia" w:hAnsiTheme="minorEastAsia" w:hint="eastAsia"/>
                <w:color w:val="000000" w:themeColor="text1"/>
                <w:sz w:val="21"/>
                <w:szCs w:val="21"/>
              </w:rPr>
              <w:t>工程实例图纸、预习</w:t>
            </w:r>
          </w:p>
          <w:p w:rsidR="00841ED3" w:rsidRDefault="00AE2FAB">
            <w:pPr>
              <w:adjustRightInd w:val="0"/>
              <w:rPr>
                <w:rFonts w:asciiTheme="minorEastAsia" w:eastAsiaTheme="minorEastAsia" w:hAnsiTheme="minorEastAsia"/>
                <w:color w:val="000000" w:themeColor="text1"/>
                <w:sz w:val="21"/>
                <w:szCs w:val="21"/>
              </w:rPr>
            </w:pPr>
            <w:r>
              <w:rPr>
                <w:rFonts w:hint="eastAsia"/>
                <w:b/>
                <w:bCs/>
                <w:color w:val="000000" w:themeColor="text1"/>
                <w:sz w:val="21"/>
                <w:szCs w:val="21"/>
              </w:rPr>
              <w:t>课堂：</w:t>
            </w:r>
            <w:r>
              <w:rPr>
                <w:rFonts w:asciiTheme="minorEastAsia" w:eastAsiaTheme="minorEastAsia" w:hAnsiTheme="minorEastAsia" w:hint="eastAsia"/>
                <w:color w:val="000000" w:themeColor="text1"/>
                <w:sz w:val="21"/>
                <w:szCs w:val="21"/>
              </w:rPr>
              <w:t>练习、提问、分组讨论</w:t>
            </w:r>
          </w:p>
          <w:p w:rsidR="00841ED3" w:rsidRDefault="00AE2FAB">
            <w:pPr>
              <w:rPr>
                <w:b/>
                <w:bCs/>
                <w:color w:val="000000" w:themeColor="text1"/>
                <w:sz w:val="21"/>
                <w:szCs w:val="21"/>
              </w:rPr>
            </w:pPr>
            <w:r>
              <w:rPr>
                <w:rFonts w:hint="eastAsia"/>
                <w:b/>
                <w:bCs/>
                <w:color w:val="000000" w:themeColor="text1"/>
                <w:sz w:val="21"/>
                <w:szCs w:val="21"/>
              </w:rPr>
              <w:t>课后：</w:t>
            </w:r>
            <w:r>
              <w:rPr>
                <w:rFonts w:asciiTheme="minorEastAsia" w:eastAsiaTheme="minorEastAsia" w:hAnsiTheme="minorEastAsia" w:hint="eastAsia"/>
                <w:color w:val="000000" w:themeColor="text1"/>
                <w:sz w:val="21"/>
                <w:szCs w:val="21"/>
              </w:rPr>
              <w:t>上机作业</w:t>
            </w:r>
          </w:p>
        </w:tc>
        <w:tc>
          <w:tcPr>
            <w:tcW w:w="942" w:type="dxa"/>
            <w:vAlign w:val="center"/>
          </w:tcPr>
          <w:p w:rsidR="00841ED3" w:rsidRDefault="00AE2FAB">
            <w:pPr>
              <w:ind w:firstLineChars="50" w:firstLine="105"/>
              <w:rPr>
                <w:color w:val="000000" w:themeColor="text1"/>
                <w:sz w:val="21"/>
                <w:szCs w:val="21"/>
              </w:rPr>
            </w:pPr>
            <w:r>
              <w:rPr>
                <w:rFonts w:hint="eastAsia"/>
                <w:color w:val="000000" w:themeColor="text1"/>
                <w:sz w:val="21"/>
                <w:szCs w:val="21"/>
              </w:rPr>
              <w:t>目标</w:t>
            </w:r>
            <w:r>
              <w:rPr>
                <w:color w:val="000000" w:themeColor="text1"/>
                <w:sz w:val="21"/>
                <w:szCs w:val="21"/>
              </w:rPr>
              <w:t>1</w:t>
            </w:r>
          </w:p>
          <w:p w:rsidR="00841ED3" w:rsidRDefault="00AE2FAB">
            <w:pPr>
              <w:jc w:val="center"/>
              <w:rPr>
                <w:b/>
                <w:bCs/>
                <w:color w:val="000000" w:themeColor="text1"/>
                <w:sz w:val="21"/>
                <w:szCs w:val="21"/>
              </w:rPr>
            </w:pPr>
            <w:r>
              <w:rPr>
                <w:rFonts w:hint="eastAsia"/>
                <w:color w:val="000000" w:themeColor="text1"/>
                <w:sz w:val="21"/>
                <w:szCs w:val="21"/>
              </w:rPr>
              <w:t>目标</w:t>
            </w:r>
            <w:r>
              <w:rPr>
                <w:color w:val="000000" w:themeColor="text1"/>
                <w:sz w:val="21"/>
                <w:szCs w:val="21"/>
              </w:rPr>
              <w:t>3</w:t>
            </w:r>
          </w:p>
        </w:tc>
      </w:tr>
      <w:tr w:rsidR="00841ED3">
        <w:trPr>
          <w:trHeight w:val="606"/>
          <w:jc w:val="center"/>
        </w:trPr>
        <w:tc>
          <w:tcPr>
            <w:tcW w:w="1065" w:type="dxa"/>
            <w:tcMar>
              <w:left w:w="28" w:type="dxa"/>
              <w:right w:w="28" w:type="dxa"/>
            </w:tcMar>
            <w:vAlign w:val="center"/>
          </w:tcPr>
          <w:p w:rsidR="00841ED3" w:rsidRDefault="00AE2FAB">
            <w:pPr>
              <w:jc w:val="center"/>
              <w:rPr>
                <w:color w:val="000000" w:themeColor="text1"/>
                <w:sz w:val="21"/>
                <w:szCs w:val="21"/>
                <w:lang w:val="en-US"/>
              </w:rPr>
            </w:pPr>
            <w:r>
              <w:rPr>
                <w:color w:val="000000" w:themeColor="text1"/>
                <w:sz w:val="21"/>
                <w:szCs w:val="21"/>
                <w:lang w:val="en-US"/>
              </w:rPr>
              <w:t>CAD</w:t>
            </w:r>
            <w:r>
              <w:rPr>
                <w:rFonts w:hint="eastAsia"/>
                <w:color w:val="000000" w:themeColor="text1"/>
                <w:sz w:val="21"/>
                <w:szCs w:val="21"/>
                <w:lang w:val="en-US"/>
              </w:rPr>
              <w:t>施工图识读</w:t>
            </w:r>
          </w:p>
        </w:tc>
        <w:tc>
          <w:tcPr>
            <w:tcW w:w="485" w:type="dxa"/>
            <w:tcMar>
              <w:left w:w="28" w:type="dxa"/>
              <w:right w:w="28" w:type="dxa"/>
            </w:tcMar>
            <w:vAlign w:val="center"/>
          </w:tcPr>
          <w:p w:rsidR="00841ED3" w:rsidRDefault="00AE2FAB">
            <w:pPr>
              <w:jc w:val="center"/>
              <w:rPr>
                <w:color w:val="000000" w:themeColor="text1"/>
                <w:sz w:val="21"/>
                <w:szCs w:val="21"/>
              </w:rPr>
            </w:pPr>
            <w:r>
              <w:rPr>
                <w:rFonts w:hint="eastAsia"/>
                <w:color w:val="000000" w:themeColor="text1"/>
                <w:sz w:val="21"/>
                <w:szCs w:val="21"/>
              </w:rPr>
              <w:t>4</w:t>
            </w:r>
          </w:p>
        </w:tc>
        <w:tc>
          <w:tcPr>
            <w:tcW w:w="4838" w:type="dxa"/>
            <w:tcMar>
              <w:left w:w="28" w:type="dxa"/>
              <w:right w:w="28" w:type="dxa"/>
            </w:tcMar>
            <w:vAlign w:val="center"/>
          </w:tcPr>
          <w:p w:rsidR="00841ED3" w:rsidRDefault="00AE2FAB">
            <w:pPr>
              <w:adjustRightInd w:val="0"/>
              <w:rPr>
                <w:bCs/>
                <w:sz w:val="21"/>
                <w:szCs w:val="21"/>
              </w:rPr>
            </w:pPr>
            <w:r>
              <w:rPr>
                <w:rFonts w:hint="eastAsia"/>
                <w:b/>
                <w:bCs/>
                <w:color w:val="000000" w:themeColor="text1"/>
                <w:sz w:val="21"/>
                <w:szCs w:val="21"/>
              </w:rPr>
              <w:t>重点：</w:t>
            </w:r>
            <w:r>
              <w:rPr>
                <w:bCs/>
                <w:sz w:val="21"/>
                <w:szCs w:val="21"/>
              </w:rPr>
              <w:t>CAD</w:t>
            </w:r>
            <w:r>
              <w:rPr>
                <w:rFonts w:hint="eastAsia"/>
                <w:bCs/>
                <w:sz w:val="21"/>
                <w:szCs w:val="21"/>
              </w:rPr>
              <w:t>制图国家标准和规范应用实例，建筑立面图的识读、建筑剖面图的识读、建筑详图的识读，墙、梁、板、柱、基础、楼梯结构施工图的识读</w:t>
            </w:r>
          </w:p>
          <w:p w:rsidR="00841ED3" w:rsidRDefault="00AE2FAB">
            <w:pPr>
              <w:adjustRightInd w:val="0"/>
              <w:rPr>
                <w:bCs/>
                <w:sz w:val="21"/>
                <w:szCs w:val="21"/>
              </w:rPr>
            </w:pPr>
            <w:r>
              <w:rPr>
                <w:rFonts w:hint="eastAsia"/>
                <w:b/>
                <w:bCs/>
                <w:color w:val="000000" w:themeColor="text1"/>
                <w:sz w:val="21"/>
                <w:szCs w:val="21"/>
              </w:rPr>
              <w:t>难点：</w:t>
            </w:r>
            <w:r>
              <w:rPr>
                <w:rFonts w:hint="eastAsia"/>
                <w:bCs/>
                <w:sz w:val="21"/>
                <w:szCs w:val="21"/>
              </w:rPr>
              <w:t>建筑节点详图、结构施工图的阅读。</w:t>
            </w:r>
          </w:p>
          <w:p w:rsidR="00841ED3" w:rsidRDefault="00AE2FAB">
            <w:pPr>
              <w:rPr>
                <w:color w:val="000000" w:themeColor="text1"/>
                <w:sz w:val="21"/>
                <w:szCs w:val="21"/>
              </w:rPr>
            </w:pPr>
            <w:r>
              <w:rPr>
                <w:rFonts w:hint="eastAsia"/>
                <w:b/>
                <w:bCs/>
                <w:color w:val="000000" w:themeColor="text1"/>
                <w:sz w:val="21"/>
                <w:szCs w:val="21"/>
              </w:rPr>
              <w:t>思政元素：</w:t>
            </w:r>
            <w:r>
              <w:rPr>
                <w:color w:val="000000" w:themeColor="text1"/>
                <w:sz w:val="21"/>
                <w:szCs w:val="21"/>
              </w:rPr>
              <w:t>通过</w:t>
            </w:r>
            <w:r>
              <w:rPr>
                <w:rFonts w:hint="eastAsia"/>
                <w:color w:val="000000" w:themeColor="text1"/>
                <w:sz w:val="21"/>
                <w:szCs w:val="21"/>
              </w:rPr>
              <w:t>工程实践</w:t>
            </w:r>
            <w:r>
              <w:rPr>
                <w:color w:val="000000" w:themeColor="text1"/>
                <w:sz w:val="21"/>
                <w:szCs w:val="21"/>
              </w:rPr>
              <w:t>案例阐述，分析现代工程的特征</w:t>
            </w:r>
            <w:r>
              <w:rPr>
                <w:rFonts w:hint="eastAsia"/>
                <w:color w:val="000000" w:themeColor="text1"/>
                <w:sz w:val="21"/>
                <w:szCs w:val="21"/>
              </w:rPr>
              <w:t>结合现代技术</w:t>
            </w:r>
            <w:r>
              <w:rPr>
                <w:color w:val="000000" w:themeColor="text1"/>
                <w:sz w:val="21"/>
                <w:szCs w:val="21"/>
              </w:rPr>
              <w:t>、节能、绿色环保、人文科学</w:t>
            </w:r>
            <w:r>
              <w:rPr>
                <w:rFonts w:hint="eastAsia"/>
                <w:color w:val="000000" w:themeColor="text1"/>
                <w:sz w:val="21"/>
                <w:szCs w:val="21"/>
              </w:rPr>
              <w:lastRenderedPageBreak/>
              <w:t>等</w:t>
            </w:r>
            <w:r>
              <w:rPr>
                <w:color w:val="000000" w:themeColor="text1"/>
                <w:sz w:val="21"/>
                <w:szCs w:val="21"/>
              </w:rPr>
              <w:t>。高效的工程实施，体现在设计、制图、制造、运输、管理、安全、施工等各个环节</w:t>
            </w:r>
            <w:r>
              <w:rPr>
                <w:rFonts w:hint="eastAsia"/>
                <w:color w:val="000000" w:themeColor="text1"/>
                <w:sz w:val="21"/>
                <w:szCs w:val="21"/>
              </w:rPr>
              <w:t>。</w:t>
            </w:r>
            <w:r>
              <w:rPr>
                <w:color w:val="000000" w:themeColor="text1"/>
                <w:sz w:val="21"/>
                <w:szCs w:val="21"/>
              </w:rPr>
              <w:t>通过</w:t>
            </w:r>
            <w:r>
              <w:rPr>
                <w:rFonts w:hint="eastAsia"/>
                <w:color w:val="000000" w:themeColor="text1"/>
                <w:sz w:val="21"/>
                <w:szCs w:val="21"/>
              </w:rPr>
              <w:t>工程案</w:t>
            </w:r>
            <w:r>
              <w:rPr>
                <w:color w:val="000000" w:themeColor="text1"/>
                <w:sz w:val="21"/>
                <w:szCs w:val="21"/>
              </w:rPr>
              <w:t>例分析，培养大学生一丝不苟的工作作风和责任担当精神，技术精湛的工匠精神</w:t>
            </w:r>
            <w:r>
              <w:rPr>
                <w:rFonts w:hint="eastAsia"/>
                <w:color w:val="000000" w:themeColor="text1"/>
                <w:sz w:val="21"/>
                <w:szCs w:val="21"/>
              </w:rPr>
              <w:t>。</w:t>
            </w:r>
          </w:p>
          <w:p w:rsidR="00841ED3" w:rsidRDefault="00AE2FAB">
            <w:pPr>
              <w:rPr>
                <w:b/>
                <w:bCs/>
                <w:color w:val="000000" w:themeColor="text1"/>
                <w:sz w:val="21"/>
                <w:szCs w:val="21"/>
              </w:rPr>
            </w:pPr>
            <w:r>
              <w:rPr>
                <w:rFonts w:hint="eastAsia"/>
                <w:b/>
                <w:bCs/>
                <w:color w:val="000000" w:themeColor="text1"/>
                <w:sz w:val="21"/>
                <w:szCs w:val="21"/>
              </w:rPr>
              <w:t>教学方法与策略：</w:t>
            </w:r>
            <w:r>
              <w:rPr>
                <w:rFonts w:hint="eastAsia"/>
                <w:bCs/>
                <w:sz w:val="21"/>
                <w:szCs w:val="21"/>
              </w:rPr>
              <w:t>课堂主要运用讲授法及实操法开展教学，</w:t>
            </w:r>
            <w:r>
              <w:rPr>
                <w:rFonts w:hint="eastAsia"/>
                <w:bCs/>
                <w:sz w:val="21"/>
                <w:szCs w:val="21"/>
                <w:lang w:val="en-US"/>
              </w:rPr>
              <w:t>同时结合</w:t>
            </w:r>
            <w:r>
              <w:rPr>
                <w:rFonts w:hint="eastAsia"/>
                <w:bCs/>
                <w:sz w:val="21"/>
                <w:szCs w:val="21"/>
              </w:rPr>
              <w:t>实际工程案例法开展教学，分组讨论</w:t>
            </w:r>
            <w:r>
              <w:rPr>
                <w:rFonts w:hint="eastAsia"/>
                <w:b/>
                <w:bCs/>
                <w:color w:val="000000" w:themeColor="text1"/>
                <w:sz w:val="21"/>
                <w:szCs w:val="21"/>
              </w:rPr>
              <w:t>。</w:t>
            </w:r>
          </w:p>
        </w:tc>
        <w:tc>
          <w:tcPr>
            <w:tcW w:w="1309" w:type="dxa"/>
            <w:tcMar>
              <w:left w:w="28" w:type="dxa"/>
              <w:right w:w="28" w:type="dxa"/>
            </w:tcMar>
            <w:vAlign w:val="center"/>
          </w:tcPr>
          <w:p w:rsidR="00841ED3" w:rsidRDefault="00AE2FAB">
            <w:pPr>
              <w:adjustRightInd w:val="0"/>
              <w:rPr>
                <w:rFonts w:asciiTheme="minorEastAsia" w:eastAsiaTheme="minorEastAsia" w:hAnsiTheme="minorEastAsia"/>
                <w:color w:val="000000" w:themeColor="text1"/>
                <w:sz w:val="21"/>
                <w:szCs w:val="21"/>
              </w:rPr>
            </w:pPr>
            <w:r>
              <w:rPr>
                <w:rFonts w:hint="eastAsia"/>
                <w:b/>
                <w:bCs/>
                <w:color w:val="000000" w:themeColor="text1"/>
                <w:sz w:val="21"/>
                <w:szCs w:val="21"/>
              </w:rPr>
              <w:lastRenderedPageBreak/>
              <w:t>课前：</w:t>
            </w:r>
            <w:r>
              <w:rPr>
                <w:rFonts w:asciiTheme="minorEastAsia" w:eastAsiaTheme="minorEastAsia" w:hAnsiTheme="minorEastAsia" w:hint="eastAsia"/>
                <w:color w:val="000000" w:themeColor="text1"/>
                <w:sz w:val="21"/>
                <w:szCs w:val="21"/>
              </w:rPr>
              <w:t>工程实例图纸、预习</w:t>
            </w:r>
          </w:p>
          <w:p w:rsidR="00841ED3" w:rsidRDefault="00AE2FAB">
            <w:pPr>
              <w:adjustRightInd w:val="0"/>
              <w:rPr>
                <w:rFonts w:asciiTheme="minorEastAsia" w:eastAsiaTheme="minorEastAsia" w:hAnsiTheme="minorEastAsia"/>
                <w:color w:val="000000" w:themeColor="text1"/>
                <w:sz w:val="21"/>
                <w:szCs w:val="21"/>
              </w:rPr>
            </w:pPr>
            <w:r>
              <w:rPr>
                <w:rFonts w:hint="eastAsia"/>
                <w:b/>
                <w:bCs/>
                <w:color w:val="000000" w:themeColor="text1"/>
                <w:sz w:val="21"/>
                <w:szCs w:val="21"/>
              </w:rPr>
              <w:t>课堂：</w:t>
            </w:r>
            <w:r>
              <w:rPr>
                <w:rFonts w:asciiTheme="minorEastAsia" w:eastAsiaTheme="minorEastAsia" w:hAnsiTheme="minorEastAsia" w:hint="eastAsia"/>
                <w:color w:val="000000" w:themeColor="text1"/>
                <w:sz w:val="21"/>
                <w:szCs w:val="21"/>
              </w:rPr>
              <w:t>练习、提问、分组讨论</w:t>
            </w:r>
          </w:p>
          <w:p w:rsidR="00841ED3" w:rsidRDefault="00AE2FAB">
            <w:pPr>
              <w:rPr>
                <w:b/>
                <w:bCs/>
                <w:color w:val="000000" w:themeColor="text1"/>
                <w:sz w:val="21"/>
                <w:szCs w:val="21"/>
              </w:rPr>
            </w:pPr>
            <w:r>
              <w:rPr>
                <w:rFonts w:hint="eastAsia"/>
                <w:b/>
                <w:bCs/>
                <w:color w:val="000000" w:themeColor="text1"/>
                <w:sz w:val="21"/>
                <w:szCs w:val="21"/>
              </w:rPr>
              <w:lastRenderedPageBreak/>
              <w:t>课后：</w:t>
            </w:r>
            <w:r>
              <w:rPr>
                <w:rFonts w:asciiTheme="minorEastAsia" w:eastAsiaTheme="minorEastAsia" w:hAnsiTheme="minorEastAsia" w:hint="eastAsia"/>
                <w:color w:val="000000" w:themeColor="text1"/>
                <w:sz w:val="21"/>
                <w:szCs w:val="21"/>
              </w:rPr>
              <w:t>上机作业</w:t>
            </w:r>
          </w:p>
        </w:tc>
        <w:tc>
          <w:tcPr>
            <w:tcW w:w="942" w:type="dxa"/>
            <w:vAlign w:val="center"/>
          </w:tcPr>
          <w:p w:rsidR="00841ED3" w:rsidRDefault="00AE2FAB">
            <w:pPr>
              <w:rPr>
                <w:color w:val="000000" w:themeColor="text1"/>
                <w:sz w:val="21"/>
                <w:szCs w:val="21"/>
              </w:rPr>
            </w:pPr>
            <w:r>
              <w:rPr>
                <w:rFonts w:hint="eastAsia"/>
                <w:color w:val="000000" w:themeColor="text1"/>
                <w:sz w:val="21"/>
                <w:szCs w:val="21"/>
              </w:rPr>
              <w:lastRenderedPageBreak/>
              <w:t>目标</w:t>
            </w:r>
            <w:r>
              <w:rPr>
                <w:color w:val="000000" w:themeColor="text1"/>
                <w:sz w:val="21"/>
                <w:szCs w:val="21"/>
              </w:rPr>
              <w:t>1</w:t>
            </w:r>
          </w:p>
          <w:p w:rsidR="00841ED3" w:rsidRDefault="00AE2FAB">
            <w:pPr>
              <w:jc w:val="both"/>
              <w:rPr>
                <w:color w:val="000000" w:themeColor="text1"/>
                <w:sz w:val="21"/>
                <w:szCs w:val="21"/>
              </w:rPr>
            </w:pPr>
            <w:r>
              <w:rPr>
                <w:rFonts w:hint="eastAsia"/>
                <w:color w:val="000000" w:themeColor="text1"/>
                <w:sz w:val="21"/>
                <w:szCs w:val="21"/>
              </w:rPr>
              <w:t>目标</w:t>
            </w:r>
            <w:r>
              <w:rPr>
                <w:color w:val="000000" w:themeColor="text1"/>
                <w:sz w:val="21"/>
                <w:szCs w:val="21"/>
              </w:rPr>
              <w:t>2</w:t>
            </w:r>
          </w:p>
          <w:p w:rsidR="00841ED3" w:rsidRDefault="00AE2FAB">
            <w:pPr>
              <w:rPr>
                <w:b/>
                <w:bCs/>
                <w:color w:val="000000" w:themeColor="text1"/>
                <w:sz w:val="21"/>
                <w:szCs w:val="21"/>
              </w:rPr>
            </w:pPr>
            <w:r>
              <w:rPr>
                <w:rFonts w:hint="eastAsia"/>
                <w:color w:val="000000" w:themeColor="text1"/>
                <w:sz w:val="21"/>
                <w:szCs w:val="21"/>
              </w:rPr>
              <w:t>目标</w:t>
            </w:r>
            <w:r>
              <w:rPr>
                <w:color w:val="000000" w:themeColor="text1"/>
                <w:sz w:val="21"/>
                <w:szCs w:val="21"/>
              </w:rPr>
              <w:t>3</w:t>
            </w:r>
          </w:p>
        </w:tc>
      </w:tr>
    </w:tbl>
    <w:p w:rsidR="00841ED3" w:rsidRDefault="00841ED3">
      <w:pPr>
        <w:rPr>
          <w:rFonts w:ascii="Times New Roman" w:cs="Times New Roman"/>
          <w:b/>
          <w:color w:val="000000" w:themeColor="text1"/>
          <w:sz w:val="28"/>
          <w:szCs w:val="28"/>
        </w:rPr>
      </w:pPr>
    </w:p>
    <w:p w:rsidR="00841ED3" w:rsidRDefault="00AE2FAB">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（二）实践教学</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4"/>
        <w:gridCol w:w="425"/>
        <w:gridCol w:w="3827"/>
        <w:gridCol w:w="795"/>
        <w:gridCol w:w="1142"/>
        <w:gridCol w:w="895"/>
      </w:tblGrid>
      <w:tr w:rsidR="00841ED3">
        <w:trPr>
          <w:trHeight w:val="994"/>
          <w:jc w:val="center"/>
        </w:trPr>
        <w:tc>
          <w:tcPr>
            <w:tcW w:w="421" w:type="dxa"/>
            <w:tcMar>
              <w:left w:w="28" w:type="dxa"/>
              <w:right w:w="28" w:type="dxa"/>
            </w:tcMar>
            <w:vAlign w:val="center"/>
          </w:tcPr>
          <w:p w:rsidR="00841ED3" w:rsidRDefault="00AE2FAB">
            <w:pPr>
              <w:jc w:val="center"/>
              <w:rPr>
                <w:b/>
                <w:bCs/>
                <w:color w:val="000000" w:themeColor="text1"/>
                <w:sz w:val="21"/>
                <w:szCs w:val="21"/>
              </w:rPr>
            </w:pPr>
            <w:r>
              <w:rPr>
                <w:rFonts w:hint="eastAsia"/>
                <w:b/>
                <w:bCs/>
                <w:color w:val="000000" w:themeColor="text1"/>
                <w:sz w:val="21"/>
                <w:szCs w:val="21"/>
              </w:rPr>
              <w:t>实践类型</w:t>
            </w:r>
          </w:p>
        </w:tc>
        <w:tc>
          <w:tcPr>
            <w:tcW w:w="1134" w:type="dxa"/>
            <w:tcMar>
              <w:left w:w="28" w:type="dxa"/>
              <w:right w:w="28" w:type="dxa"/>
            </w:tcMar>
            <w:vAlign w:val="center"/>
          </w:tcPr>
          <w:p w:rsidR="00841ED3" w:rsidRDefault="00AE2FAB">
            <w:pPr>
              <w:jc w:val="center"/>
              <w:rPr>
                <w:b/>
                <w:bCs/>
                <w:color w:val="000000" w:themeColor="text1"/>
                <w:sz w:val="21"/>
                <w:szCs w:val="21"/>
              </w:rPr>
            </w:pPr>
            <w:r>
              <w:rPr>
                <w:rFonts w:hint="eastAsia"/>
                <w:b/>
                <w:bCs/>
                <w:color w:val="000000" w:themeColor="text1"/>
                <w:sz w:val="21"/>
                <w:szCs w:val="21"/>
              </w:rPr>
              <w:t>项目名称</w:t>
            </w:r>
          </w:p>
        </w:tc>
        <w:tc>
          <w:tcPr>
            <w:tcW w:w="425" w:type="dxa"/>
            <w:tcMar>
              <w:left w:w="28" w:type="dxa"/>
              <w:right w:w="28" w:type="dxa"/>
            </w:tcMar>
            <w:vAlign w:val="center"/>
          </w:tcPr>
          <w:p w:rsidR="00841ED3" w:rsidRDefault="00AE2FAB">
            <w:pPr>
              <w:jc w:val="center"/>
              <w:rPr>
                <w:b/>
                <w:bCs/>
                <w:color w:val="000000" w:themeColor="text1"/>
                <w:sz w:val="21"/>
                <w:szCs w:val="21"/>
              </w:rPr>
            </w:pPr>
            <w:r>
              <w:rPr>
                <w:rFonts w:hint="eastAsia"/>
                <w:b/>
                <w:bCs/>
                <w:color w:val="000000" w:themeColor="text1"/>
                <w:sz w:val="21"/>
                <w:szCs w:val="21"/>
              </w:rPr>
              <w:t>学时</w:t>
            </w:r>
          </w:p>
        </w:tc>
        <w:tc>
          <w:tcPr>
            <w:tcW w:w="3827" w:type="dxa"/>
            <w:tcMar>
              <w:left w:w="28" w:type="dxa"/>
              <w:right w:w="28" w:type="dxa"/>
            </w:tcMar>
            <w:vAlign w:val="center"/>
          </w:tcPr>
          <w:p w:rsidR="00841ED3" w:rsidRDefault="00AE2FAB">
            <w:pPr>
              <w:jc w:val="center"/>
              <w:rPr>
                <w:b/>
                <w:bCs/>
                <w:color w:val="000000" w:themeColor="text1"/>
                <w:sz w:val="21"/>
                <w:szCs w:val="21"/>
              </w:rPr>
            </w:pPr>
            <w:r>
              <w:rPr>
                <w:rFonts w:hint="eastAsia"/>
                <w:b/>
                <w:bCs/>
                <w:color w:val="000000" w:themeColor="text1"/>
                <w:sz w:val="21"/>
                <w:szCs w:val="21"/>
              </w:rPr>
              <w:t>主要教学内容</w:t>
            </w:r>
          </w:p>
        </w:tc>
        <w:tc>
          <w:tcPr>
            <w:tcW w:w="795" w:type="dxa"/>
            <w:tcMar>
              <w:left w:w="28" w:type="dxa"/>
              <w:right w:w="28" w:type="dxa"/>
            </w:tcMar>
            <w:vAlign w:val="center"/>
          </w:tcPr>
          <w:p w:rsidR="00841ED3" w:rsidRDefault="00AE2FAB">
            <w:pPr>
              <w:jc w:val="center"/>
              <w:rPr>
                <w:b/>
                <w:bCs/>
                <w:color w:val="000000" w:themeColor="text1"/>
                <w:sz w:val="21"/>
                <w:szCs w:val="21"/>
              </w:rPr>
            </w:pPr>
            <w:r>
              <w:rPr>
                <w:rFonts w:hint="eastAsia"/>
                <w:b/>
                <w:bCs/>
                <w:color w:val="000000" w:themeColor="text1"/>
                <w:sz w:val="21"/>
                <w:szCs w:val="21"/>
              </w:rPr>
              <w:t>项目</w:t>
            </w:r>
          </w:p>
          <w:p w:rsidR="00841ED3" w:rsidRDefault="00AE2FAB">
            <w:pPr>
              <w:jc w:val="center"/>
              <w:rPr>
                <w:b/>
                <w:bCs/>
                <w:color w:val="000000" w:themeColor="text1"/>
                <w:sz w:val="21"/>
                <w:szCs w:val="21"/>
              </w:rPr>
            </w:pPr>
            <w:r>
              <w:rPr>
                <w:rFonts w:hint="eastAsia"/>
                <w:b/>
                <w:bCs/>
                <w:color w:val="000000" w:themeColor="text1"/>
                <w:sz w:val="21"/>
                <w:szCs w:val="21"/>
              </w:rPr>
              <w:t>类型</w:t>
            </w:r>
          </w:p>
        </w:tc>
        <w:tc>
          <w:tcPr>
            <w:tcW w:w="1142" w:type="dxa"/>
            <w:vAlign w:val="center"/>
          </w:tcPr>
          <w:p w:rsidR="00841ED3" w:rsidRDefault="00AE2FAB">
            <w:pPr>
              <w:jc w:val="center"/>
              <w:rPr>
                <w:b/>
                <w:bCs/>
                <w:color w:val="000000" w:themeColor="text1"/>
                <w:sz w:val="21"/>
                <w:szCs w:val="21"/>
              </w:rPr>
            </w:pPr>
            <w:r>
              <w:rPr>
                <w:rFonts w:hint="eastAsia"/>
                <w:b/>
                <w:bCs/>
                <w:color w:val="000000" w:themeColor="text1"/>
                <w:sz w:val="21"/>
                <w:szCs w:val="21"/>
              </w:rPr>
              <w:t>项目</w:t>
            </w:r>
          </w:p>
          <w:p w:rsidR="00841ED3" w:rsidRDefault="00AE2FAB">
            <w:pPr>
              <w:jc w:val="center"/>
              <w:rPr>
                <w:b/>
                <w:bCs/>
                <w:color w:val="000000" w:themeColor="text1"/>
                <w:sz w:val="21"/>
                <w:szCs w:val="21"/>
              </w:rPr>
            </w:pPr>
            <w:r>
              <w:rPr>
                <w:rFonts w:hint="eastAsia"/>
                <w:b/>
                <w:bCs/>
                <w:color w:val="000000" w:themeColor="text1"/>
                <w:sz w:val="21"/>
                <w:szCs w:val="21"/>
              </w:rPr>
              <w:t>要求</w:t>
            </w:r>
          </w:p>
        </w:tc>
        <w:tc>
          <w:tcPr>
            <w:tcW w:w="895" w:type="dxa"/>
            <w:vAlign w:val="center"/>
          </w:tcPr>
          <w:p w:rsidR="00841ED3" w:rsidRDefault="00AE2FAB">
            <w:pPr>
              <w:jc w:val="center"/>
              <w:rPr>
                <w:b/>
                <w:bCs/>
                <w:color w:val="000000" w:themeColor="text1"/>
                <w:sz w:val="21"/>
                <w:szCs w:val="21"/>
              </w:rPr>
            </w:pPr>
            <w:r>
              <w:rPr>
                <w:rFonts w:hint="eastAsia"/>
                <w:b/>
                <w:bCs/>
                <w:color w:val="000000" w:themeColor="text1"/>
                <w:sz w:val="21"/>
                <w:szCs w:val="21"/>
              </w:rPr>
              <w:t>支撑课程目标</w:t>
            </w:r>
          </w:p>
        </w:tc>
      </w:tr>
      <w:tr w:rsidR="00841ED3">
        <w:trPr>
          <w:trHeight w:val="340"/>
          <w:jc w:val="center"/>
        </w:trPr>
        <w:tc>
          <w:tcPr>
            <w:tcW w:w="421" w:type="dxa"/>
            <w:vAlign w:val="center"/>
          </w:tcPr>
          <w:p w:rsidR="00841ED3" w:rsidRDefault="00841ED3">
            <w:pPr>
              <w:jc w:val="both"/>
              <w:outlineLvl w:val="0"/>
              <w:rPr>
                <w:color w:val="000000" w:themeColor="text1"/>
                <w:sz w:val="21"/>
                <w:szCs w:val="21"/>
              </w:rPr>
            </w:pPr>
          </w:p>
          <w:p w:rsidR="00841ED3" w:rsidRDefault="00AE2FAB">
            <w:pPr>
              <w:jc w:val="both"/>
              <w:outlineLvl w:val="0"/>
              <w:rPr>
                <w:color w:val="000000" w:themeColor="text1"/>
                <w:sz w:val="21"/>
                <w:szCs w:val="21"/>
              </w:rPr>
            </w:pPr>
            <w:r>
              <w:rPr>
                <w:rFonts w:hint="eastAsia"/>
                <w:color w:val="000000" w:themeColor="text1"/>
                <w:sz w:val="21"/>
                <w:szCs w:val="21"/>
              </w:rPr>
              <w:t>实训</w:t>
            </w:r>
          </w:p>
        </w:tc>
        <w:tc>
          <w:tcPr>
            <w:tcW w:w="1134" w:type="dxa"/>
            <w:vAlign w:val="center"/>
          </w:tcPr>
          <w:p w:rsidR="00841ED3" w:rsidRDefault="00841ED3">
            <w:pPr>
              <w:jc w:val="both"/>
              <w:outlineLvl w:val="0"/>
              <w:rPr>
                <w:sz w:val="21"/>
                <w:szCs w:val="21"/>
              </w:rPr>
            </w:pPr>
          </w:p>
          <w:p w:rsidR="00841ED3" w:rsidRDefault="00AE2FAB">
            <w:pPr>
              <w:jc w:val="both"/>
              <w:outlineLvl w:val="0"/>
              <w:rPr>
                <w:color w:val="000000" w:themeColor="text1"/>
                <w:sz w:val="21"/>
                <w:szCs w:val="21"/>
              </w:rPr>
            </w:pPr>
            <w:r>
              <w:rPr>
                <w:rFonts w:hint="eastAsia"/>
                <w:sz w:val="21"/>
                <w:szCs w:val="21"/>
              </w:rPr>
              <w:t>二维绘图及编辑</w:t>
            </w:r>
          </w:p>
        </w:tc>
        <w:tc>
          <w:tcPr>
            <w:tcW w:w="425" w:type="dxa"/>
            <w:vAlign w:val="center"/>
          </w:tcPr>
          <w:p w:rsidR="00841ED3" w:rsidRDefault="00841ED3">
            <w:pPr>
              <w:jc w:val="both"/>
              <w:rPr>
                <w:rFonts w:asciiTheme="minorEastAsia" w:eastAsiaTheme="minorEastAsia" w:hAnsiTheme="minorEastAsia"/>
                <w:color w:val="000000" w:themeColor="text1"/>
                <w:sz w:val="21"/>
                <w:szCs w:val="21"/>
              </w:rPr>
            </w:pPr>
          </w:p>
          <w:p w:rsidR="00841ED3" w:rsidRDefault="00AE2FAB">
            <w:pPr>
              <w:jc w:val="both"/>
              <w:rPr>
                <w:color w:val="000000" w:themeColor="text1"/>
                <w:sz w:val="21"/>
                <w:szCs w:val="21"/>
              </w:rPr>
            </w:pPr>
            <w:r>
              <w:rPr>
                <w:rFonts w:asciiTheme="minorEastAsia" w:eastAsiaTheme="minorEastAsia" w:hAnsiTheme="minorEastAsia" w:hint="eastAsia"/>
                <w:color w:val="000000" w:themeColor="text1"/>
                <w:sz w:val="21"/>
                <w:szCs w:val="21"/>
              </w:rPr>
              <w:t>6</w:t>
            </w:r>
          </w:p>
        </w:tc>
        <w:tc>
          <w:tcPr>
            <w:tcW w:w="3827" w:type="dxa"/>
            <w:vAlign w:val="center"/>
          </w:tcPr>
          <w:p w:rsidR="00841ED3" w:rsidRDefault="00AE2FAB">
            <w:pPr>
              <w:pStyle w:val="24"/>
              <w:spacing w:line="240" w:lineRule="auto"/>
              <w:jc w:val="both"/>
              <w:rPr>
                <w:color w:val="333333"/>
                <w:sz w:val="21"/>
                <w:szCs w:val="21"/>
              </w:rPr>
            </w:pPr>
            <w:r>
              <w:rPr>
                <w:rFonts w:hint="eastAsia"/>
                <w:b/>
                <w:i w:val="0"/>
                <w:iCs w:val="0"/>
                <w:color w:val="333333"/>
                <w:sz w:val="21"/>
                <w:szCs w:val="21"/>
              </w:rPr>
              <w:t>重点：</w:t>
            </w:r>
            <w:r>
              <w:rPr>
                <w:rFonts w:hint="eastAsia"/>
                <w:i w:val="0"/>
                <w:iCs w:val="0"/>
                <w:sz w:val="21"/>
                <w:szCs w:val="21"/>
              </w:rPr>
              <w:t>设置绘图环境，辅助绘图工具，绘制点、直线、多段线、曲线、圆形、圆弧、椭圆、圆环、矩形和正多边形，图案填充；图形的删除、复制、镜像、偏移、阵列、旋转、移动、缩放、拉伸、修剪、延伸、合并、分解</w:t>
            </w:r>
          </w:p>
          <w:p w:rsidR="00841ED3" w:rsidRDefault="00AE2FAB">
            <w:pPr>
              <w:adjustRightInd w:val="0"/>
              <w:jc w:val="both"/>
              <w:rPr>
                <w:b/>
                <w:color w:val="333333"/>
                <w:sz w:val="21"/>
                <w:szCs w:val="21"/>
              </w:rPr>
            </w:pPr>
            <w:r>
              <w:rPr>
                <w:rFonts w:hint="eastAsia"/>
                <w:b/>
                <w:color w:val="333333"/>
                <w:sz w:val="21"/>
                <w:szCs w:val="21"/>
              </w:rPr>
              <w:t>难点：</w:t>
            </w:r>
            <w:r>
              <w:rPr>
                <w:rFonts w:hint="eastAsia"/>
                <w:b/>
                <w:color w:val="333333"/>
                <w:sz w:val="21"/>
                <w:szCs w:val="21"/>
              </w:rPr>
              <w:t xml:space="preserve"> </w:t>
            </w:r>
            <w:r>
              <w:rPr>
                <w:rFonts w:hint="eastAsia"/>
                <w:sz w:val="21"/>
                <w:szCs w:val="21"/>
              </w:rPr>
              <w:t>设置绘图环境，绘制多段线、曲线类对象、图案填充、拉伸、修剪</w:t>
            </w:r>
          </w:p>
          <w:p w:rsidR="00841ED3" w:rsidRDefault="00AE2FAB">
            <w:pPr>
              <w:jc w:val="both"/>
              <w:rPr>
                <w:sz w:val="21"/>
                <w:szCs w:val="21"/>
              </w:rPr>
            </w:pPr>
            <w:r>
              <w:rPr>
                <w:rFonts w:hint="eastAsia"/>
                <w:b/>
                <w:color w:val="333333"/>
                <w:sz w:val="21"/>
                <w:szCs w:val="21"/>
              </w:rPr>
              <w:t>思政元素：</w:t>
            </w:r>
            <w:r>
              <w:rPr>
                <w:rFonts w:hint="eastAsia"/>
                <w:sz w:val="21"/>
                <w:szCs w:val="21"/>
              </w:rPr>
              <w:t>基本图形元素是表达万物形态、原理、结构的基本要素，图是凝缩的文明。</w:t>
            </w:r>
          </w:p>
          <w:p w:rsidR="00841ED3" w:rsidRDefault="00AE2FAB">
            <w:pPr>
              <w:jc w:val="both"/>
              <w:rPr>
                <w:color w:val="000000" w:themeColor="text1"/>
                <w:sz w:val="21"/>
                <w:szCs w:val="21"/>
              </w:rPr>
            </w:pPr>
            <w:r>
              <w:rPr>
                <w:rFonts w:hint="eastAsia"/>
                <w:b/>
                <w:color w:val="333333"/>
                <w:sz w:val="21"/>
                <w:szCs w:val="21"/>
              </w:rPr>
              <w:t>教学方法与策略：</w:t>
            </w:r>
            <w:r>
              <w:rPr>
                <w:rFonts w:hint="eastAsia"/>
                <w:bCs/>
                <w:sz w:val="21"/>
                <w:szCs w:val="21"/>
              </w:rPr>
              <w:t>课堂主要运用讲授法及实操法开展教学，结合分组讨论</w:t>
            </w:r>
          </w:p>
        </w:tc>
        <w:tc>
          <w:tcPr>
            <w:tcW w:w="795" w:type="dxa"/>
            <w:vAlign w:val="center"/>
          </w:tcPr>
          <w:p w:rsidR="00841ED3" w:rsidRDefault="00841ED3">
            <w:pPr>
              <w:adjustRightInd w:val="0"/>
              <w:jc w:val="both"/>
              <w:rPr>
                <w:color w:val="000000" w:themeColor="text1"/>
                <w:sz w:val="21"/>
                <w:szCs w:val="21"/>
              </w:rPr>
            </w:pPr>
          </w:p>
          <w:p w:rsidR="00841ED3" w:rsidRDefault="00AE2FAB">
            <w:pPr>
              <w:adjustRightInd w:val="0"/>
              <w:jc w:val="both"/>
              <w:rPr>
                <w:color w:val="000000" w:themeColor="text1"/>
                <w:sz w:val="21"/>
                <w:szCs w:val="21"/>
              </w:rPr>
            </w:pPr>
            <w:r>
              <w:rPr>
                <w:rFonts w:hint="eastAsia"/>
                <w:color w:val="000000" w:themeColor="text1"/>
                <w:sz w:val="21"/>
                <w:szCs w:val="21"/>
              </w:rPr>
              <w:t>训练</w:t>
            </w:r>
          </w:p>
        </w:tc>
        <w:tc>
          <w:tcPr>
            <w:tcW w:w="1142" w:type="dxa"/>
            <w:vAlign w:val="center"/>
          </w:tcPr>
          <w:p w:rsidR="00841ED3" w:rsidRDefault="00841ED3">
            <w:pPr>
              <w:jc w:val="both"/>
              <w:rPr>
                <w:color w:val="000000" w:themeColor="text1"/>
                <w:sz w:val="21"/>
                <w:szCs w:val="21"/>
              </w:rPr>
            </w:pPr>
          </w:p>
          <w:p w:rsidR="00841ED3" w:rsidRDefault="00AE2FAB">
            <w:pPr>
              <w:jc w:val="both"/>
              <w:rPr>
                <w:color w:val="000000" w:themeColor="text1"/>
                <w:sz w:val="21"/>
                <w:szCs w:val="21"/>
              </w:rPr>
            </w:pPr>
            <w:r>
              <w:rPr>
                <w:rFonts w:hint="eastAsia"/>
                <w:color w:val="000000" w:themeColor="text1"/>
                <w:sz w:val="21"/>
                <w:szCs w:val="21"/>
              </w:rPr>
              <w:t>熟练掌握二维平面</w:t>
            </w:r>
            <w:r>
              <w:rPr>
                <w:color w:val="000000" w:themeColor="text1"/>
                <w:sz w:val="21"/>
                <w:szCs w:val="21"/>
                <w:lang w:val="en-US"/>
              </w:rPr>
              <w:t>CAD</w:t>
            </w:r>
            <w:r>
              <w:rPr>
                <w:rFonts w:hint="eastAsia"/>
                <w:color w:val="000000" w:themeColor="text1"/>
                <w:sz w:val="21"/>
                <w:szCs w:val="21"/>
              </w:rPr>
              <w:t>绘图技巧</w:t>
            </w:r>
          </w:p>
        </w:tc>
        <w:tc>
          <w:tcPr>
            <w:tcW w:w="895" w:type="dxa"/>
            <w:vAlign w:val="center"/>
          </w:tcPr>
          <w:p w:rsidR="00841ED3" w:rsidRDefault="00841ED3">
            <w:pPr>
              <w:jc w:val="both"/>
              <w:rPr>
                <w:color w:val="000000" w:themeColor="text1"/>
                <w:sz w:val="21"/>
                <w:szCs w:val="21"/>
              </w:rPr>
            </w:pPr>
          </w:p>
          <w:p w:rsidR="00841ED3" w:rsidRDefault="00AE2FAB">
            <w:pPr>
              <w:jc w:val="both"/>
              <w:rPr>
                <w:color w:val="000000" w:themeColor="text1"/>
                <w:sz w:val="21"/>
                <w:szCs w:val="21"/>
              </w:rPr>
            </w:pPr>
            <w:r>
              <w:rPr>
                <w:rFonts w:hint="eastAsia"/>
                <w:color w:val="000000" w:themeColor="text1"/>
                <w:sz w:val="21"/>
                <w:szCs w:val="21"/>
              </w:rPr>
              <w:t>目标</w:t>
            </w:r>
            <w:r>
              <w:rPr>
                <w:color w:val="000000" w:themeColor="text1"/>
                <w:sz w:val="21"/>
                <w:szCs w:val="21"/>
              </w:rPr>
              <w:t>1</w:t>
            </w:r>
          </w:p>
          <w:p w:rsidR="00841ED3" w:rsidRDefault="00AE2FAB">
            <w:pPr>
              <w:jc w:val="both"/>
              <w:rPr>
                <w:color w:val="000000" w:themeColor="text1"/>
                <w:sz w:val="21"/>
                <w:szCs w:val="21"/>
              </w:rPr>
            </w:pPr>
            <w:r>
              <w:rPr>
                <w:rFonts w:hint="eastAsia"/>
                <w:color w:val="000000" w:themeColor="text1"/>
                <w:sz w:val="21"/>
                <w:szCs w:val="21"/>
              </w:rPr>
              <w:t>目标</w:t>
            </w:r>
            <w:r>
              <w:rPr>
                <w:color w:val="000000" w:themeColor="text1"/>
                <w:sz w:val="21"/>
                <w:szCs w:val="21"/>
              </w:rPr>
              <w:t>2</w:t>
            </w:r>
          </w:p>
        </w:tc>
      </w:tr>
      <w:tr w:rsidR="00841ED3">
        <w:trPr>
          <w:trHeight w:val="340"/>
          <w:jc w:val="center"/>
        </w:trPr>
        <w:tc>
          <w:tcPr>
            <w:tcW w:w="421" w:type="dxa"/>
            <w:vAlign w:val="center"/>
          </w:tcPr>
          <w:p w:rsidR="00841ED3" w:rsidRDefault="00AE2FAB">
            <w:pPr>
              <w:jc w:val="both"/>
              <w:outlineLvl w:val="0"/>
              <w:rPr>
                <w:color w:val="000000" w:themeColor="text1"/>
                <w:sz w:val="21"/>
                <w:szCs w:val="21"/>
              </w:rPr>
            </w:pPr>
            <w:r>
              <w:rPr>
                <w:rFonts w:hint="eastAsia"/>
                <w:color w:val="000000" w:themeColor="text1"/>
                <w:sz w:val="21"/>
                <w:szCs w:val="21"/>
              </w:rPr>
              <w:t>实训</w:t>
            </w:r>
          </w:p>
        </w:tc>
        <w:tc>
          <w:tcPr>
            <w:tcW w:w="1134" w:type="dxa"/>
            <w:vAlign w:val="center"/>
          </w:tcPr>
          <w:p w:rsidR="00841ED3" w:rsidRDefault="00AE2FAB">
            <w:pPr>
              <w:jc w:val="both"/>
              <w:outlineLvl w:val="0"/>
              <w:rPr>
                <w:color w:val="000000" w:themeColor="text1"/>
                <w:sz w:val="21"/>
                <w:szCs w:val="21"/>
              </w:rPr>
            </w:pPr>
            <w:r>
              <w:rPr>
                <w:rFonts w:hint="eastAsia"/>
                <w:sz w:val="21"/>
                <w:szCs w:val="21"/>
              </w:rPr>
              <w:t>图层与对象特性、</w:t>
            </w:r>
            <w:r>
              <w:rPr>
                <w:rFonts w:hint="eastAsia"/>
                <w:sz w:val="21"/>
                <w:szCs w:val="21"/>
                <w:lang w:val="en-US"/>
              </w:rPr>
              <w:t>文字表格的编辑</w:t>
            </w:r>
          </w:p>
        </w:tc>
        <w:tc>
          <w:tcPr>
            <w:tcW w:w="425" w:type="dxa"/>
            <w:vAlign w:val="center"/>
          </w:tcPr>
          <w:p w:rsidR="00841ED3" w:rsidRDefault="00AE2FAB">
            <w:pPr>
              <w:jc w:val="both"/>
              <w:rPr>
                <w:color w:val="000000" w:themeColor="text1"/>
                <w:sz w:val="21"/>
                <w:szCs w:val="21"/>
              </w:rPr>
            </w:pPr>
            <w:r>
              <w:rPr>
                <w:rFonts w:asciiTheme="minorEastAsia" w:eastAsiaTheme="minorEastAsia" w:hAnsiTheme="minorEastAsia" w:hint="eastAsia"/>
                <w:color w:val="000000" w:themeColor="text1"/>
                <w:sz w:val="21"/>
                <w:szCs w:val="21"/>
                <w:lang w:val="en-US"/>
              </w:rPr>
              <w:t>4</w:t>
            </w:r>
          </w:p>
        </w:tc>
        <w:tc>
          <w:tcPr>
            <w:tcW w:w="3827" w:type="dxa"/>
            <w:vAlign w:val="center"/>
          </w:tcPr>
          <w:p w:rsidR="00841ED3" w:rsidRDefault="00AE2FAB">
            <w:pPr>
              <w:pStyle w:val="24"/>
              <w:spacing w:line="240" w:lineRule="auto"/>
              <w:jc w:val="both"/>
              <w:rPr>
                <w:i w:val="0"/>
                <w:iCs w:val="0"/>
                <w:sz w:val="21"/>
                <w:szCs w:val="21"/>
              </w:rPr>
            </w:pPr>
            <w:r>
              <w:rPr>
                <w:rFonts w:hint="eastAsia"/>
                <w:b/>
                <w:i w:val="0"/>
                <w:iCs w:val="0"/>
                <w:color w:val="333333"/>
                <w:sz w:val="21"/>
                <w:szCs w:val="21"/>
              </w:rPr>
              <w:t>重点：</w:t>
            </w:r>
            <w:r>
              <w:rPr>
                <w:rFonts w:hint="eastAsia"/>
                <w:i w:val="0"/>
                <w:iCs w:val="0"/>
                <w:sz w:val="21"/>
                <w:szCs w:val="21"/>
              </w:rPr>
              <w:t>创建和管理图层、图形的对象特性、应用图层；文字的样式、输入、修改与编辑，创建、编辑表格</w:t>
            </w:r>
          </w:p>
          <w:p w:rsidR="00841ED3" w:rsidRDefault="00AE2FAB">
            <w:pPr>
              <w:pStyle w:val="24"/>
              <w:spacing w:line="240" w:lineRule="auto"/>
              <w:jc w:val="both"/>
              <w:rPr>
                <w:b/>
                <w:color w:val="333333"/>
                <w:sz w:val="21"/>
                <w:szCs w:val="21"/>
              </w:rPr>
            </w:pPr>
            <w:r>
              <w:rPr>
                <w:rFonts w:hint="eastAsia"/>
                <w:b/>
                <w:i w:val="0"/>
                <w:iCs w:val="0"/>
                <w:color w:val="333333"/>
                <w:sz w:val="21"/>
                <w:szCs w:val="21"/>
              </w:rPr>
              <w:t>难点：</w:t>
            </w:r>
            <w:r>
              <w:rPr>
                <w:rFonts w:hint="eastAsia"/>
                <w:b/>
                <w:color w:val="333333"/>
                <w:sz w:val="21"/>
                <w:szCs w:val="21"/>
              </w:rPr>
              <w:t xml:space="preserve"> </w:t>
            </w:r>
            <w:r>
              <w:rPr>
                <w:rFonts w:hint="eastAsia"/>
                <w:i w:val="0"/>
                <w:iCs w:val="0"/>
                <w:sz w:val="21"/>
                <w:szCs w:val="21"/>
              </w:rPr>
              <w:t>图形的对象特性、应用图层；字体的选择、文字的样式</w:t>
            </w:r>
          </w:p>
          <w:p w:rsidR="00841ED3" w:rsidRDefault="00AE2FAB">
            <w:pPr>
              <w:jc w:val="both"/>
              <w:rPr>
                <w:color w:val="333333"/>
                <w:sz w:val="21"/>
                <w:szCs w:val="21"/>
              </w:rPr>
            </w:pPr>
            <w:r>
              <w:rPr>
                <w:rFonts w:hint="eastAsia"/>
                <w:b/>
                <w:color w:val="333333"/>
                <w:sz w:val="21"/>
                <w:szCs w:val="21"/>
              </w:rPr>
              <w:t>思政元素：</w:t>
            </w:r>
            <w:r>
              <w:rPr>
                <w:rFonts w:hint="eastAsia"/>
                <w:sz w:val="21"/>
                <w:szCs w:val="21"/>
              </w:rPr>
              <w:t>利用图层管理的便捷性，引导学生处理工程问题时要抓主要矛盾，全面看待问题。</w:t>
            </w:r>
            <w:r>
              <w:rPr>
                <w:rFonts w:hint="eastAsia"/>
                <w:bCs/>
                <w:sz w:val="21"/>
                <w:szCs w:val="21"/>
              </w:rPr>
              <w:t>引导学生了解对于施工图中设计说明的重要性，培养学生严谨认真、一丝不苟的学习态度和工作作风。</w:t>
            </w:r>
          </w:p>
          <w:p w:rsidR="00841ED3" w:rsidRDefault="00AE2FAB">
            <w:pPr>
              <w:adjustRightInd w:val="0"/>
              <w:jc w:val="both"/>
              <w:rPr>
                <w:color w:val="000000" w:themeColor="text1"/>
                <w:sz w:val="21"/>
                <w:szCs w:val="21"/>
              </w:rPr>
            </w:pPr>
            <w:r>
              <w:rPr>
                <w:rFonts w:hint="eastAsia"/>
                <w:b/>
                <w:color w:val="333333"/>
                <w:sz w:val="21"/>
                <w:szCs w:val="21"/>
              </w:rPr>
              <w:t>教学方法与策略：</w:t>
            </w:r>
            <w:r>
              <w:rPr>
                <w:rFonts w:hint="eastAsia"/>
                <w:bCs/>
                <w:sz w:val="21"/>
                <w:szCs w:val="21"/>
              </w:rPr>
              <w:t>课堂主要运用讲授法及实操法开展教学，结合分组讨论</w:t>
            </w:r>
          </w:p>
        </w:tc>
        <w:tc>
          <w:tcPr>
            <w:tcW w:w="795" w:type="dxa"/>
            <w:vAlign w:val="center"/>
          </w:tcPr>
          <w:p w:rsidR="00841ED3" w:rsidRDefault="00AE2FAB">
            <w:pPr>
              <w:adjustRightInd w:val="0"/>
              <w:jc w:val="both"/>
              <w:rPr>
                <w:color w:val="000000" w:themeColor="text1"/>
                <w:sz w:val="21"/>
                <w:szCs w:val="21"/>
              </w:rPr>
            </w:pPr>
            <w:r>
              <w:rPr>
                <w:rFonts w:hint="eastAsia"/>
                <w:color w:val="000000" w:themeColor="text1"/>
                <w:sz w:val="21"/>
                <w:szCs w:val="21"/>
              </w:rPr>
              <w:t>训练</w:t>
            </w:r>
          </w:p>
        </w:tc>
        <w:tc>
          <w:tcPr>
            <w:tcW w:w="1142" w:type="dxa"/>
            <w:vAlign w:val="center"/>
          </w:tcPr>
          <w:p w:rsidR="00841ED3" w:rsidRDefault="00AE2FAB">
            <w:pPr>
              <w:jc w:val="both"/>
              <w:rPr>
                <w:color w:val="000000" w:themeColor="text1"/>
                <w:sz w:val="21"/>
                <w:szCs w:val="21"/>
              </w:rPr>
            </w:pPr>
            <w:r>
              <w:rPr>
                <w:rFonts w:hint="eastAsia"/>
                <w:color w:val="000000" w:themeColor="text1"/>
                <w:sz w:val="21"/>
                <w:szCs w:val="21"/>
              </w:rPr>
              <w:t>熟练掌握</w:t>
            </w:r>
            <w:r>
              <w:rPr>
                <w:color w:val="000000" w:themeColor="text1"/>
                <w:sz w:val="21"/>
                <w:szCs w:val="21"/>
                <w:lang w:val="en-US"/>
              </w:rPr>
              <w:t>CAD</w:t>
            </w:r>
            <w:r>
              <w:rPr>
                <w:rFonts w:hint="eastAsia"/>
                <w:color w:val="000000" w:themeColor="text1"/>
                <w:sz w:val="21"/>
                <w:szCs w:val="21"/>
                <w:lang w:val="en-US"/>
              </w:rPr>
              <w:t>图层管理和文字编辑工具</w:t>
            </w:r>
          </w:p>
        </w:tc>
        <w:tc>
          <w:tcPr>
            <w:tcW w:w="895" w:type="dxa"/>
            <w:vAlign w:val="center"/>
          </w:tcPr>
          <w:p w:rsidR="00841ED3" w:rsidRDefault="00AE2FAB">
            <w:pPr>
              <w:jc w:val="both"/>
              <w:rPr>
                <w:color w:val="000000" w:themeColor="text1"/>
                <w:sz w:val="21"/>
                <w:szCs w:val="21"/>
              </w:rPr>
            </w:pPr>
            <w:r>
              <w:rPr>
                <w:rFonts w:hint="eastAsia"/>
                <w:color w:val="000000" w:themeColor="text1"/>
                <w:sz w:val="21"/>
                <w:szCs w:val="21"/>
              </w:rPr>
              <w:t>目标</w:t>
            </w:r>
            <w:r>
              <w:rPr>
                <w:color w:val="000000" w:themeColor="text1"/>
                <w:sz w:val="21"/>
                <w:szCs w:val="21"/>
              </w:rPr>
              <w:t>1</w:t>
            </w:r>
          </w:p>
          <w:p w:rsidR="00841ED3" w:rsidRDefault="00AE2FAB">
            <w:pPr>
              <w:jc w:val="both"/>
              <w:rPr>
                <w:color w:val="000000" w:themeColor="text1"/>
                <w:sz w:val="21"/>
                <w:szCs w:val="21"/>
              </w:rPr>
            </w:pPr>
            <w:r>
              <w:rPr>
                <w:rFonts w:hint="eastAsia"/>
                <w:color w:val="000000" w:themeColor="text1"/>
                <w:sz w:val="21"/>
                <w:szCs w:val="21"/>
              </w:rPr>
              <w:t>目标</w:t>
            </w:r>
            <w:r>
              <w:rPr>
                <w:color w:val="000000" w:themeColor="text1"/>
                <w:sz w:val="21"/>
                <w:szCs w:val="21"/>
              </w:rPr>
              <w:t>2</w:t>
            </w:r>
          </w:p>
        </w:tc>
      </w:tr>
      <w:tr w:rsidR="00841ED3">
        <w:trPr>
          <w:trHeight w:val="340"/>
          <w:jc w:val="center"/>
        </w:trPr>
        <w:tc>
          <w:tcPr>
            <w:tcW w:w="421" w:type="dxa"/>
            <w:vAlign w:val="center"/>
          </w:tcPr>
          <w:p w:rsidR="00841ED3" w:rsidRDefault="00AE2FAB">
            <w:pPr>
              <w:outlineLvl w:val="0"/>
              <w:rPr>
                <w:color w:val="000000" w:themeColor="text1"/>
                <w:sz w:val="21"/>
                <w:szCs w:val="21"/>
              </w:rPr>
            </w:pPr>
            <w:r>
              <w:rPr>
                <w:rFonts w:hint="eastAsia"/>
                <w:color w:val="000000" w:themeColor="text1"/>
                <w:sz w:val="21"/>
                <w:szCs w:val="21"/>
              </w:rPr>
              <w:t>实训</w:t>
            </w:r>
          </w:p>
        </w:tc>
        <w:tc>
          <w:tcPr>
            <w:tcW w:w="1134" w:type="dxa"/>
            <w:vAlign w:val="center"/>
          </w:tcPr>
          <w:p w:rsidR="00841ED3" w:rsidRDefault="00AE2FAB">
            <w:pPr>
              <w:outlineLvl w:val="0"/>
              <w:rPr>
                <w:color w:val="000000" w:themeColor="text1"/>
                <w:sz w:val="21"/>
                <w:szCs w:val="21"/>
              </w:rPr>
            </w:pPr>
            <w:r>
              <w:rPr>
                <w:rFonts w:hint="eastAsia"/>
                <w:sz w:val="21"/>
                <w:szCs w:val="21"/>
              </w:rPr>
              <w:t>尺寸标注</w:t>
            </w:r>
            <w:r>
              <w:rPr>
                <w:rFonts w:hint="eastAsia"/>
                <w:sz w:val="21"/>
                <w:szCs w:val="21"/>
                <w:lang w:val="en-US"/>
              </w:rPr>
              <w:t>与图块</w:t>
            </w:r>
          </w:p>
        </w:tc>
        <w:tc>
          <w:tcPr>
            <w:tcW w:w="425" w:type="dxa"/>
            <w:vAlign w:val="center"/>
          </w:tcPr>
          <w:p w:rsidR="00841ED3" w:rsidRDefault="00AE2FAB">
            <w:pPr>
              <w:jc w:val="center"/>
              <w:rPr>
                <w:color w:val="000000" w:themeColor="text1"/>
                <w:sz w:val="21"/>
                <w:szCs w:val="21"/>
              </w:rPr>
            </w:pPr>
            <w:r>
              <w:rPr>
                <w:rFonts w:asciiTheme="minorEastAsia" w:eastAsiaTheme="minorEastAsia" w:hAnsiTheme="minorEastAsia" w:hint="eastAsia"/>
                <w:color w:val="000000" w:themeColor="text1"/>
                <w:sz w:val="21"/>
                <w:szCs w:val="21"/>
                <w:lang w:val="en-US"/>
              </w:rPr>
              <w:t>4</w:t>
            </w:r>
          </w:p>
        </w:tc>
        <w:tc>
          <w:tcPr>
            <w:tcW w:w="3827" w:type="dxa"/>
            <w:vAlign w:val="center"/>
          </w:tcPr>
          <w:p w:rsidR="00841ED3" w:rsidRDefault="00AE2FAB">
            <w:pPr>
              <w:pStyle w:val="24"/>
              <w:spacing w:line="240" w:lineRule="auto"/>
              <w:rPr>
                <w:i w:val="0"/>
                <w:iCs w:val="0"/>
                <w:sz w:val="21"/>
                <w:szCs w:val="21"/>
              </w:rPr>
            </w:pPr>
            <w:r>
              <w:rPr>
                <w:rFonts w:hint="eastAsia"/>
                <w:b/>
                <w:i w:val="0"/>
                <w:iCs w:val="0"/>
                <w:color w:val="333333"/>
                <w:sz w:val="21"/>
                <w:szCs w:val="21"/>
              </w:rPr>
              <w:t>重点：</w:t>
            </w:r>
            <w:r>
              <w:rPr>
                <w:rFonts w:hint="eastAsia"/>
                <w:i w:val="0"/>
                <w:iCs w:val="0"/>
                <w:sz w:val="21"/>
                <w:szCs w:val="21"/>
              </w:rPr>
              <w:t>尺寸标注概述，尺寸标注样式、命令、编辑；图块的创建与插入、编辑、属性</w:t>
            </w:r>
          </w:p>
          <w:p w:rsidR="00841ED3" w:rsidRDefault="00AE2FAB">
            <w:pPr>
              <w:pStyle w:val="24"/>
              <w:spacing w:line="240" w:lineRule="auto"/>
              <w:rPr>
                <w:b/>
                <w:color w:val="333333"/>
                <w:sz w:val="21"/>
                <w:szCs w:val="21"/>
              </w:rPr>
            </w:pPr>
            <w:r>
              <w:rPr>
                <w:rFonts w:hint="eastAsia"/>
                <w:b/>
                <w:i w:val="0"/>
                <w:iCs w:val="0"/>
                <w:color w:val="333333"/>
                <w:sz w:val="21"/>
                <w:szCs w:val="21"/>
              </w:rPr>
              <w:t>难点：</w:t>
            </w:r>
            <w:r>
              <w:rPr>
                <w:rFonts w:hint="eastAsia"/>
                <w:b/>
                <w:color w:val="333333"/>
                <w:sz w:val="21"/>
                <w:szCs w:val="21"/>
              </w:rPr>
              <w:t xml:space="preserve"> </w:t>
            </w:r>
            <w:r>
              <w:rPr>
                <w:rFonts w:hint="eastAsia"/>
                <w:i w:val="0"/>
                <w:iCs w:val="0"/>
                <w:sz w:val="21"/>
                <w:szCs w:val="21"/>
              </w:rPr>
              <w:t>尺寸标注样式；渐变色填充</w:t>
            </w:r>
          </w:p>
          <w:p w:rsidR="00841ED3" w:rsidRDefault="00AE2FAB">
            <w:pPr>
              <w:jc w:val="both"/>
              <w:rPr>
                <w:color w:val="333333"/>
                <w:sz w:val="21"/>
                <w:szCs w:val="21"/>
              </w:rPr>
            </w:pPr>
            <w:r>
              <w:rPr>
                <w:rFonts w:hint="eastAsia"/>
                <w:b/>
                <w:color w:val="333333"/>
                <w:sz w:val="21"/>
                <w:szCs w:val="21"/>
              </w:rPr>
              <w:lastRenderedPageBreak/>
              <w:t>思政元素：</w:t>
            </w:r>
            <w:r>
              <w:rPr>
                <w:rFonts w:hint="eastAsia"/>
                <w:bCs/>
                <w:sz w:val="21"/>
                <w:szCs w:val="21"/>
              </w:rPr>
              <w:t>引导学生了解尺寸对于施工图的重要意义含义，告诫学生拒绝偷工减料，要严谨认真的对待本职工作。</w:t>
            </w:r>
            <w:r>
              <w:rPr>
                <w:rFonts w:hint="eastAsia"/>
                <w:sz w:val="21"/>
                <w:szCs w:val="21"/>
              </w:rPr>
              <w:t>利用图块管理的便捷性，引导学生处理工程问题时要抓主要矛盾，全面看待问题。</w:t>
            </w:r>
          </w:p>
          <w:p w:rsidR="00841ED3" w:rsidRDefault="00AE2FAB">
            <w:pPr>
              <w:adjustRightInd w:val="0"/>
              <w:rPr>
                <w:color w:val="000000" w:themeColor="text1"/>
                <w:sz w:val="21"/>
                <w:szCs w:val="21"/>
              </w:rPr>
            </w:pPr>
            <w:r>
              <w:rPr>
                <w:rFonts w:hint="eastAsia"/>
                <w:b/>
                <w:color w:val="333333"/>
                <w:sz w:val="21"/>
                <w:szCs w:val="21"/>
              </w:rPr>
              <w:t>教学方法与策略：</w:t>
            </w:r>
            <w:r>
              <w:rPr>
                <w:rFonts w:hint="eastAsia"/>
                <w:bCs/>
                <w:sz w:val="21"/>
                <w:szCs w:val="21"/>
              </w:rPr>
              <w:t>课堂主要运用讲授法及实操法开展教学，结合分组讨论</w:t>
            </w:r>
          </w:p>
        </w:tc>
        <w:tc>
          <w:tcPr>
            <w:tcW w:w="795" w:type="dxa"/>
            <w:vAlign w:val="center"/>
          </w:tcPr>
          <w:p w:rsidR="00841ED3" w:rsidRDefault="00AE2FAB">
            <w:pPr>
              <w:adjustRightInd w:val="0"/>
              <w:rPr>
                <w:color w:val="000000" w:themeColor="text1"/>
                <w:sz w:val="21"/>
                <w:szCs w:val="21"/>
              </w:rPr>
            </w:pPr>
            <w:r>
              <w:rPr>
                <w:rFonts w:hint="eastAsia"/>
                <w:color w:val="000000" w:themeColor="text1"/>
                <w:sz w:val="21"/>
                <w:szCs w:val="21"/>
              </w:rPr>
              <w:lastRenderedPageBreak/>
              <w:t>训练</w:t>
            </w:r>
          </w:p>
        </w:tc>
        <w:tc>
          <w:tcPr>
            <w:tcW w:w="1142" w:type="dxa"/>
            <w:vAlign w:val="center"/>
          </w:tcPr>
          <w:p w:rsidR="00841ED3" w:rsidRDefault="00AE2FAB">
            <w:pPr>
              <w:rPr>
                <w:color w:val="000000" w:themeColor="text1"/>
                <w:sz w:val="21"/>
                <w:szCs w:val="21"/>
              </w:rPr>
            </w:pPr>
            <w:r>
              <w:rPr>
                <w:rFonts w:hint="eastAsia"/>
                <w:color w:val="000000" w:themeColor="text1"/>
                <w:sz w:val="21"/>
                <w:szCs w:val="21"/>
              </w:rPr>
              <w:t>熟练掌握尺寸标注和图块应用</w:t>
            </w:r>
          </w:p>
        </w:tc>
        <w:tc>
          <w:tcPr>
            <w:tcW w:w="895" w:type="dxa"/>
            <w:vAlign w:val="center"/>
          </w:tcPr>
          <w:p w:rsidR="00841ED3" w:rsidRDefault="00AE2FAB">
            <w:pPr>
              <w:rPr>
                <w:color w:val="000000" w:themeColor="text1"/>
                <w:sz w:val="21"/>
                <w:szCs w:val="21"/>
              </w:rPr>
            </w:pPr>
            <w:r>
              <w:rPr>
                <w:rFonts w:hint="eastAsia"/>
                <w:color w:val="000000" w:themeColor="text1"/>
                <w:sz w:val="21"/>
                <w:szCs w:val="21"/>
              </w:rPr>
              <w:t>目标</w:t>
            </w:r>
            <w:r>
              <w:rPr>
                <w:color w:val="000000" w:themeColor="text1"/>
                <w:sz w:val="21"/>
                <w:szCs w:val="21"/>
              </w:rPr>
              <w:t>1</w:t>
            </w:r>
          </w:p>
          <w:p w:rsidR="00841ED3" w:rsidRDefault="00AE2FAB">
            <w:pPr>
              <w:rPr>
                <w:color w:val="000000" w:themeColor="text1"/>
                <w:sz w:val="21"/>
                <w:szCs w:val="21"/>
              </w:rPr>
            </w:pPr>
            <w:r>
              <w:rPr>
                <w:rFonts w:hint="eastAsia"/>
                <w:color w:val="000000" w:themeColor="text1"/>
                <w:sz w:val="21"/>
                <w:szCs w:val="21"/>
              </w:rPr>
              <w:t>目标</w:t>
            </w:r>
            <w:r>
              <w:rPr>
                <w:color w:val="000000" w:themeColor="text1"/>
                <w:sz w:val="21"/>
                <w:szCs w:val="21"/>
              </w:rPr>
              <w:t>2</w:t>
            </w:r>
          </w:p>
        </w:tc>
      </w:tr>
      <w:tr w:rsidR="00841ED3">
        <w:trPr>
          <w:trHeight w:val="1913"/>
          <w:jc w:val="center"/>
        </w:trPr>
        <w:tc>
          <w:tcPr>
            <w:tcW w:w="421" w:type="dxa"/>
            <w:vAlign w:val="center"/>
          </w:tcPr>
          <w:p w:rsidR="00841ED3" w:rsidRDefault="00AE2FAB">
            <w:pPr>
              <w:outlineLvl w:val="0"/>
              <w:rPr>
                <w:color w:val="000000" w:themeColor="text1"/>
                <w:sz w:val="21"/>
                <w:szCs w:val="21"/>
              </w:rPr>
            </w:pPr>
            <w:r>
              <w:rPr>
                <w:rFonts w:hint="eastAsia"/>
                <w:color w:val="000000" w:themeColor="text1"/>
                <w:sz w:val="21"/>
                <w:szCs w:val="21"/>
              </w:rPr>
              <w:t>实训</w:t>
            </w:r>
          </w:p>
        </w:tc>
        <w:tc>
          <w:tcPr>
            <w:tcW w:w="1134" w:type="dxa"/>
            <w:vAlign w:val="center"/>
          </w:tcPr>
          <w:p w:rsidR="00841ED3" w:rsidRDefault="00AE2FAB">
            <w:pPr>
              <w:outlineLvl w:val="0"/>
              <w:rPr>
                <w:color w:val="000000" w:themeColor="text1"/>
                <w:sz w:val="21"/>
                <w:szCs w:val="21"/>
              </w:rPr>
            </w:pPr>
            <w:r>
              <w:rPr>
                <w:rFonts w:hint="eastAsia"/>
                <w:sz w:val="21"/>
                <w:szCs w:val="21"/>
              </w:rPr>
              <w:t>建筑施工图的</w:t>
            </w:r>
            <w:r>
              <w:rPr>
                <w:rFonts w:hint="eastAsia"/>
                <w:sz w:val="21"/>
                <w:szCs w:val="21"/>
                <w:lang w:val="en-US"/>
              </w:rPr>
              <w:t>平立剖</w:t>
            </w:r>
            <w:r>
              <w:rPr>
                <w:rFonts w:hint="eastAsia"/>
                <w:sz w:val="21"/>
                <w:szCs w:val="21"/>
              </w:rPr>
              <w:t>绘制</w:t>
            </w:r>
          </w:p>
        </w:tc>
        <w:tc>
          <w:tcPr>
            <w:tcW w:w="425" w:type="dxa"/>
            <w:vAlign w:val="center"/>
          </w:tcPr>
          <w:p w:rsidR="00841ED3" w:rsidRDefault="00AE2FAB">
            <w:pPr>
              <w:jc w:val="center"/>
              <w:rPr>
                <w:color w:val="000000" w:themeColor="text1"/>
                <w:sz w:val="21"/>
                <w:szCs w:val="21"/>
              </w:rPr>
            </w:pPr>
            <w:r>
              <w:rPr>
                <w:rFonts w:asciiTheme="minorEastAsia" w:eastAsiaTheme="minorEastAsia" w:hAnsiTheme="minorEastAsia" w:hint="eastAsia"/>
                <w:color w:val="000000" w:themeColor="text1"/>
                <w:sz w:val="21"/>
                <w:szCs w:val="21"/>
                <w:lang w:val="en-US"/>
              </w:rPr>
              <w:t>6</w:t>
            </w:r>
          </w:p>
        </w:tc>
        <w:tc>
          <w:tcPr>
            <w:tcW w:w="3827" w:type="dxa"/>
            <w:vAlign w:val="center"/>
          </w:tcPr>
          <w:p w:rsidR="00841ED3" w:rsidRDefault="00AE2FAB">
            <w:pPr>
              <w:pStyle w:val="24"/>
              <w:spacing w:line="240" w:lineRule="auto"/>
              <w:rPr>
                <w:i w:val="0"/>
                <w:iCs w:val="0"/>
                <w:sz w:val="21"/>
                <w:szCs w:val="21"/>
              </w:rPr>
            </w:pPr>
            <w:r>
              <w:rPr>
                <w:rFonts w:hint="eastAsia"/>
                <w:b/>
                <w:i w:val="0"/>
                <w:iCs w:val="0"/>
                <w:color w:val="333333"/>
                <w:sz w:val="21"/>
                <w:szCs w:val="21"/>
              </w:rPr>
              <w:t>重点：</w:t>
            </w:r>
            <w:r>
              <w:rPr>
                <w:rFonts w:hint="eastAsia"/>
                <w:i w:val="0"/>
                <w:iCs w:val="0"/>
                <w:sz w:val="21"/>
                <w:szCs w:val="21"/>
              </w:rPr>
              <w:t>建筑平面图、立面图、剖面图的绘制</w:t>
            </w:r>
          </w:p>
          <w:p w:rsidR="00841ED3" w:rsidRDefault="00AE2FAB">
            <w:pPr>
              <w:pStyle w:val="24"/>
              <w:spacing w:line="240" w:lineRule="auto"/>
              <w:rPr>
                <w:b/>
                <w:color w:val="333333"/>
                <w:sz w:val="21"/>
                <w:szCs w:val="21"/>
                <w:lang w:val="en-US"/>
              </w:rPr>
            </w:pPr>
            <w:r>
              <w:rPr>
                <w:rFonts w:hint="eastAsia"/>
                <w:b/>
                <w:i w:val="0"/>
                <w:iCs w:val="0"/>
                <w:color w:val="333333"/>
                <w:sz w:val="21"/>
                <w:szCs w:val="21"/>
              </w:rPr>
              <w:t>难点：</w:t>
            </w:r>
            <w:r>
              <w:rPr>
                <w:rFonts w:hint="eastAsia"/>
                <w:b/>
                <w:color w:val="333333"/>
                <w:sz w:val="21"/>
                <w:szCs w:val="21"/>
              </w:rPr>
              <w:t xml:space="preserve"> </w:t>
            </w:r>
            <w:r>
              <w:rPr>
                <w:rFonts w:hint="eastAsia"/>
                <w:i w:val="0"/>
                <w:iCs w:val="0"/>
                <w:sz w:val="21"/>
                <w:szCs w:val="21"/>
                <w:lang w:val="en-US"/>
              </w:rPr>
              <w:t>建筑平立剖的识读与绘制</w:t>
            </w:r>
          </w:p>
          <w:p w:rsidR="00841ED3" w:rsidRDefault="00AE2FAB">
            <w:pPr>
              <w:jc w:val="both"/>
              <w:rPr>
                <w:sz w:val="21"/>
                <w:szCs w:val="21"/>
              </w:rPr>
            </w:pPr>
            <w:r>
              <w:rPr>
                <w:rFonts w:hint="eastAsia"/>
                <w:b/>
                <w:color w:val="333333"/>
                <w:sz w:val="21"/>
                <w:szCs w:val="21"/>
              </w:rPr>
              <w:t>思政元素：</w:t>
            </w:r>
            <w:r>
              <w:rPr>
                <w:rFonts w:hint="eastAsia"/>
                <w:sz w:val="21"/>
                <w:szCs w:val="21"/>
              </w:rPr>
              <w:t>理论联系实际工程，培养学生求真务实、精益求精的工匠精神</w:t>
            </w:r>
          </w:p>
          <w:p w:rsidR="00841ED3" w:rsidRDefault="00AE2FAB">
            <w:pPr>
              <w:jc w:val="both"/>
              <w:rPr>
                <w:color w:val="000000" w:themeColor="text1"/>
                <w:sz w:val="21"/>
                <w:szCs w:val="21"/>
              </w:rPr>
            </w:pPr>
            <w:r>
              <w:rPr>
                <w:rFonts w:hint="eastAsia"/>
                <w:b/>
                <w:color w:val="333333"/>
                <w:sz w:val="21"/>
                <w:szCs w:val="21"/>
              </w:rPr>
              <w:t>教学方法与策略：</w:t>
            </w:r>
            <w:r>
              <w:rPr>
                <w:rFonts w:hint="eastAsia"/>
                <w:bCs/>
                <w:sz w:val="21"/>
                <w:szCs w:val="21"/>
                <w:lang w:val="en-US"/>
              </w:rPr>
              <w:t>以某实际项目的整套建筑施工图为例，展开</w:t>
            </w:r>
            <w:r>
              <w:rPr>
                <w:rFonts w:hint="eastAsia"/>
                <w:bCs/>
                <w:sz w:val="21"/>
                <w:szCs w:val="21"/>
              </w:rPr>
              <w:t>实操教学，结合分组讨论</w:t>
            </w:r>
          </w:p>
        </w:tc>
        <w:tc>
          <w:tcPr>
            <w:tcW w:w="795" w:type="dxa"/>
            <w:vAlign w:val="center"/>
          </w:tcPr>
          <w:p w:rsidR="00841ED3" w:rsidRDefault="00AE2FAB">
            <w:pPr>
              <w:adjustRightInd w:val="0"/>
              <w:rPr>
                <w:color w:val="000000" w:themeColor="text1"/>
                <w:sz w:val="21"/>
                <w:szCs w:val="21"/>
              </w:rPr>
            </w:pPr>
            <w:r>
              <w:rPr>
                <w:rFonts w:hint="eastAsia"/>
                <w:color w:val="000000" w:themeColor="text1"/>
                <w:sz w:val="21"/>
                <w:szCs w:val="21"/>
              </w:rPr>
              <w:t>综合</w:t>
            </w:r>
          </w:p>
        </w:tc>
        <w:tc>
          <w:tcPr>
            <w:tcW w:w="1142" w:type="dxa"/>
            <w:vAlign w:val="center"/>
          </w:tcPr>
          <w:p w:rsidR="00841ED3" w:rsidRDefault="00AE2FAB">
            <w:pPr>
              <w:rPr>
                <w:color w:val="000000" w:themeColor="text1"/>
                <w:sz w:val="21"/>
                <w:szCs w:val="21"/>
              </w:rPr>
            </w:pPr>
            <w:r>
              <w:rPr>
                <w:rFonts w:hint="eastAsia"/>
                <w:color w:val="000000" w:themeColor="text1"/>
                <w:sz w:val="21"/>
                <w:szCs w:val="21"/>
              </w:rPr>
              <w:t>绘制建筑平面图和立面施工图</w:t>
            </w:r>
          </w:p>
          <w:p w:rsidR="00841ED3" w:rsidRDefault="00841ED3">
            <w:pPr>
              <w:rPr>
                <w:color w:val="000000" w:themeColor="text1"/>
                <w:sz w:val="21"/>
                <w:szCs w:val="21"/>
              </w:rPr>
            </w:pPr>
          </w:p>
        </w:tc>
        <w:tc>
          <w:tcPr>
            <w:tcW w:w="895" w:type="dxa"/>
            <w:vAlign w:val="center"/>
          </w:tcPr>
          <w:p w:rsidR="00841ED3" w:rsidRDefault="00AE2FAB">
            <w:pPr>
              <w:rPr>
                <w:color w:val="000000" w:themeColor="text1"/>
                <w:sz w:val="21"/>
                <w:szCs w:val="21"/>
              </w:rPr>
            </w:pPr>
            <w:r>
              <w:rPr>
                <w:rFonts w:hint="eastAsia"/>
                <w:color w:val="000000" w:themeColor="text1"/>
                <w:sz w:val="21"/>
                <w:szCs w:val="21"/>
              </w:rPr>
              <w:t>目标</w:t>
            </w:r>
            <w:r>
              <w:rPr>
                <w:color w:val="000000" w:themeColor="text1"/>
                <w:sz w:val="21"/>
                <w:szCs w:val="21"/>
              </w:rPr>
              <w:t>1</w:t>
            </w:r>
          </w:p>
          <w:p w:rsidR="00841ED3" w:rsidRDefault="00AE2FAB">
            <w:pPr>
              <w:jc w:val="both"/>
              <w:rPr>
                <w:color w:val="000000" w:themeColor="text1"/>
                <w:sz w:val="21"/>
                <w:szCs w:val="21"/>
              </w:rPr>
            </w:pPr>
            <w:r>
              <w:rPr>
                <w:rFonts w:hint="eastAsia"/>
                <w:color w:val="000000" w:themeColor="text1"/>
                <w:sz w:val="21"/>
                <w:szCs w:val="21"/>
              </w:rPr>
              <w:t>目标</w:t>
            </w:r>
            <w:r>
              <w:rPr>
                <w:color w:val="000000" w:themeColor="text1"/>
                <w:sz w:val="21"/>
                <w:szCs w:val="21"/>
              </w:rPr>
              <w:t>2</w:t>
            </w:r>
          </w:p>
          <w:p w:rsidR="00841ED3" w:rsidRDefault="00AE2FAB">
            <w:pPr>
              <w:rPr>
                <w:color w:val="000000" w:themeColor="text1"/>
                <w:sz w:val="21"/>
                <w:szCs w:val="21"/>
              </w:rPr>
            </w:pPr>
            <w:r>
              <w:rPr>
                <w:rFonts w:hint="eastAsia"/>
                <w:color w:val="000000" w:themeColor="text1"/>
                <w:sz w:val="21"/>
                <w:szCs w:val="21"/>
              </w:rPr>
              <w:t>目标</w:t>
            </w:r>
            <w:r>
              <w:rPr>
                <w:color w:val="000000" w:themeColor="text1"/>
                <w:sz w:val="21"/>
                <w:szCs w:val="21"/>
              </w:rPr>
              <w:t>3</w:t>
            </w:r>
          </w:p>
        </w:tc>
      </w:tr>
      <w:tr w:rsidR="00841ED3">
        <w:trPr>
          <w:trHeight w:val="264"/>
          <w:jc w:val="center"/>
        </w:trPr>
        <w:tc>
          <w:tcPr>
            <w:tcW w:w="421" w:type="dxa"/>
            <w:vAlign w:val="center"/>
          </w:tcPr>
          <w:p w:rsidR="00841ED3" w:rsidRDefault="00AE2FAB">
            <w:pPr>
              <w:jc w:val="both"/>
              <w:outlineLvl w:val="0"/>
              <w:rPr>
                <w:color w:val="000000" w:themeColor="text1"/>
                <w:sz w:val="21"/>
                <w:szCs w:val="21"/>
              </w:rPr>
            </w:pPr>
            <w:r>
              <w:rPr>
                <w:rFonts w:hint="eastAsia"/>
                <w:color w:val="000000" w:themeColor="text1"/>
                <w:sz w:val="21"/>
                <w:szCs w:val="21"/>
              </w:rPr>
              <w:t>实训</w:t>
            </w:r>
          </w:p>
        </w:tc>
        <w:tc>
          <w:tcPr>
            <w:tcW w:w="1134" w:type="dxa"/>
            <w:vAlign w:val="center"/>
          </w:tcPr>
          <w:p w:rsidR="00841ED3" w:rsidRDefault="00AE2FAB">
            <w:pPr>
              <w:jc w:val="both"/>
              <w:outlineLvl w:val="0"/>
              <w:rPr>
                <w:color w:val="000000" w:themeColor="text1"/>
                <w:sz w:val="21"/>
                <w:szCs w:val="21"/>
              </w:rPr>
            </w:pPr>
            <w:r>
              <w:rPr>
                <w:rFonts w:hint="eastAsia"/>
                <w:sz w:val="21"/>
                <w:szCs w:val="21"/>
              </w:rPr>
              <w:t>建筑施工</w:t>
            </w:r>
            <w:r>
              <w:rPr>
                <w:rFonts w:hint="eastAsia"/>
                <w:sz w:val="21"/>
                <w:szCs w:val="21"/>
                <w:lang w:val="en-US"/>
              </w:rPr>
              <w:t>详图</w:t>
            </w:r>
            <w:r>
              <w:rPr>
                <w:rFonts w:hint="eastAsia"/>
                <w:sz w:val="21"/>
                <w:szCs w:val="21"/>
              </w:rPr>
              <w:t>的绘制</w:t>
            </w:r>
          </w:p>
        </w:tc>
        <w:tc>
          <w:tcPr>
            <w:tcW w:w="425" w:type="dxa"/>
            <w:vAlign w:val="center"/>
          </w:tcPr>
          <w:p w:rsidR="00841ED3" w:rsidRDefault="00AE2FAB">
            <w:pPr>
              <w:jc w:val="center"/>
              <w:rPr>
                <w:color w:val="000000" w:themeColor="text1"/>
                <w:sz w:val="21"/>
                <w:szCs w:val="21"/>
              </w:rPr>
            </w:pPr>
            <w:r>
              <w:rPr>
                <w:rFonts w:asciiTheme="minorEastAsia" w:eastAsiaTheme="minorEastAsia" w:hAnsiTheme="minorEastAsia"/>
                <w:color w:val="000000" w:themeColor="text1"/>
                <w:sz w:val="21"/>
                <w:szCs w:val="21"/>
                <w:lang w:val="en-US"/>
              </w:rPr>
              <w:t>4</w:t>
            </w:r>
          </w:p>
        </w:tc>
        <w:tc>
          <w:tcPr>
            <w:tcW w:w="3827" w:type="dxa"/>
            <w:vAlign w:val="center"/>
          </w:tcPr>
          <w:p w:rsidR="00841ED3" w:rsidRDefault="00AE2FAB">
            <w:pPr>
              <w:pStyle w:val="24"/>
              <w:spacing w:line="240" w:lineRule="auto"/>
              <w:rPr>
                <w:i w:val="0"/>
                <w:iCs w:val="0"/>
                <w:sz w:val="21"/>
                <w:szCs w:val="21"/>
              </w:rPr>
            </w:pPr>
            <w:r>
              <w:rPr>
                <w:rFonts w:hint="eastAsia"/>
                <w:b/>
                <w:i w:val="0"/>
                <w:iCs w:val="0"/>
                <w:color w:val="333333"/>
                <w:sz w:val="21"/>
                <w:szCs w:val="21"/>
              </w:rPr>
              <w:t>重点：</w:t>
            </w:r>
            <w:r>
              <w:rPr>
                <w:rFonts w:hint="eastAsia"/>
                <w:i w:val="0"/>
                <w:iCs w:val="0"/>
                <w:sz w:val="21"/>
                <w:szCs w:val="21"/>
              </w:rPr>
              <w:t>建筑门窗、楼梯和阳台、雨篷等详图的绘制</w:t>
            </w:r>
          </w:p>
          <w:p w:rsidR="00841ED3" w:rsidRDefault="00AE2FAB">
            <w:pPr>
              <w:pStyle w:val="24"/>
              <w:spacing w:line="240" w:lineRule="auto"/>
              <w:rPr>
                <w:b/>
                <w:color w:val="333333"/>
                <w:sz w:val="21"/>
                <w:szCs w:val="21"/>
              </w:rPr>
            </w:pPr>
            <w:r>
              <w:rPr>
                <w:rFonts w:hint="eastAsia"/>
                <w:b/>
                <w:i w:val="0"/>
                <w:iCs w:val="0"/>
                <w:color w:val="333333"/>
                <w:sz w:val="21"/>
                <w:szCs w:val="21"/>
              </w:rPr>
              <w:t>难点：</w:t>
            </w:r>
            <w:r>
              <w:rPr>
                <w:rFonts w:hint="eastAsia"/>
                <w:i w:val="0"/>
                <w:iCs w:val="0"/>
                <w:sz w:val="21"/>
                <w:szCs w:val="21"/>
              </w:rPr>
              <w:t>门窗、楼梯和阳台、雨篷等详图的绘制</w:t>
            </w:r>
          </w:p>
          <w:p w:rsidR="00841ED3" w:rsidRDefault="00AE2FAB">
            <w:pPr>
              <w:jc w:val="both"/>
              <w:rPr>
                <w:sz w:val="21"/>
                <w:szCs w:val="21"/>
              </w:rPr>
            </w:pPr>
            <w:r>
              <w:rPr>
                <w:rFonts w:hint="eastAsia"/>
                <w:b/>
                <w:color w:val="333333"/>
                <w:sz w:val="21"/>
                <w:szCs w:val="21"/>
              </w:rPr>
              <w:t>思政元素：</w:t>
            </w:r>
            <w:r>
              <w:rPr>
                <w:rFonts w:hint="eastAsia"/>
                <w:sz w:val="21"/>
                <w:szCs w:val="21"/>
              </w:rPr>
              <w:t>理论联系实际工程，培养学生求真务实、实践创新、精益求精的工匠精神</w:t>
            </w:r>
          </w:p>
          <w:p w:rsidR="00841ED3" w:rsidRDefault="00AE2FAB">
            <w:pPr>
              <w:adjustRightInd w:val="0"/>
              <w:rPr>
                <w:color w:val="000000" w:themeColor="text1"/>
                <w:sz w:val="21"/>
                <w:szCs w:val="21"/>
              </w:rPr>
            </w:pPr>
            <w:r>
              <w:rPr>
                <w:rFonts w:hint="eastAsia"/>
                <w:b/>
                <w:color w:val="333333"/>
                <w:sz w:val="21"/>
                <w:szCs w:val="21"/>
              </w:rPr>
              <w:t>教学方法与策略：</w:t>
            </w:r>
            <w:r>
              <w:rPr>
                <w:rFonts w:hint="eastAsia"/>
                <w:bCs/>
                <w:sz w:val="21"/>
                <w:szCs w:val="21"/>
                <w:lang w:val="en-US"/>
              </w:rPr>
              <w:t>以某实际项目的整套建筑施工图为例，展开</w:t>
            </w:r>
            <w:r>
              <w:rPr>
                <w:rFonts w:hint="eastAsia"/>
                <w:bCs/>
                <w:sz w:val="21"/>
                <w:szCs w:val="21"/>
              </w:rPr>
              <w:t>实操教学，结合分组讨论</w:t>
            </w:r>
          </w:p>
        </w:tc>
        <w:tc>
          <w:tcPr>
            <w:tcW w:w="795" w:type="dxa"/>
            <w:vAlign w:val="center"/>
          </w:tcPr>
          <w:p w:rsidR="00841ED3" w:rsidRDefault="00AE2FAB">
            <w:pPr>
              <w:adjustRightInd w:val="0"/>
              <w:rPr>
                <w:color w:val="000000" w:themeColor="text1"/>
                <w:sz w:val="21"/>
                <w:szCs w:val="21"/>
              </w:rPr>
            </w:pPr>
            <w:r>
              <w:rPr>
                <w:rFonts w:hint="eastAsia"/>
                <w:color w:val="000000" w:themeColor="text1"/>
                <w:sz w:val="21"/>
                <w:szCs w:val="21"/>
              </w:rPr>
              <w:t>综合</w:t>
            </w:r>
          </w:p>
        </w:tc>
        <w:tc>
          <w:tcPr>
            <w:tcW w:w="1142" w:type="dxa"/>
            <w:vAlign w:val="center"/>
          </w:tcPr>
          <w:p w:rsidR="00841ED3" w:rsidRDefault="00AE2FAB">
            <w:pPr>
              <w:rPr>
                <w:color w:val="000000" w:themeColor="text1"/>
                <w:sz w:val="21"/>
                <w:szCs w:val="21"/>
              </w:rPr>
            </w:pPr>
            <w:r>
              <w:rPr>
                <w:rFonts w:hint="eastAsia"/>
                <w:color w:val="000000" w:themeColor="text1"/>
                <w:sz w:val="21"/>
                <w:szCs w:val="21"/>
              </w:rPr>
              <w:t>绘制建筑详图</w:t>
            </w:r>
          </w:p>
          <w:p w:rsidR="00841ED3" w:rsidRDefault="00841ED3">
            <w:pPr>
              <w:rPr>
                <w:color w:val="000000" w:themeColor="text1"/>
                <w:sz w:val="21"/>
                <w:szCs w:val="21"/>
              </w:rPr>
            </w:pPr>
          </w:p>
        </w:tc>
        <w:tc>
          <w:tcPr>
            <w:tcW w:w="895" w:type="dxa"/>
            <w:vAlign w:val="center"/>
          </w:tcPr>
          <w:p w:rsidR="00841ED3" w:rsidRDefault="00AE2FAB">
            <w:pPr>
              <w:rPr>
                <w:color w:val="000000" w:themeColor="text1"/>
                <w:sz w:val="21"/>
                <w:szCs w:val="21"/>
              </w:rPr>
            </w:pPr>
            <w:r>
              <w:rPr>
                <w:rFonts w:hint="eastAsia"/>
                <w:color w:val="000000" w:themeColor="text1"/>
                <w:sz w:val="21"/>
                <w:szCs w:val="21"/>
              </w:rPr>
              <w:t>目标</w:t>
            </w:r>
            <w:r>
              <w:rPr>
                <w:color w:val="000000" w:themeColor="text1"/>
                <w:sz w:val="21"/>
                <w:szCs w:val="21"/>
              </w:rPr>
              <w:t>1</w:t>
            </w:r>
          </w:p>
          <w:p w:rsidR="00841ED3" w:rsidRDefault="00AE2FAB">
            <w:pPr>
              <w:jc w:val="both"/>
              <w:rPr>
                <w:color w:val="000000" w:themeColor="text1"/>
                <w:sz w:val="21"/>
                <w:szCs w:val="21"/>
              </w:rPr>
            </w:pPr>
            <w:r>
              <w:rPr>
                <w:rFonts w:hint="eastAsia"/>
                <w:color w:val="000000" w:themeColor="text1"/>
                <w:sz w:val="21"/>
                <w:szCs w:val="21"/>
              </w:rPr>
              <w:t>目标</w:t>
            </w:r>
            <w:r>
              <w:rPr>
                <w:color w:val="000000" w:themeColor="text1"/>
                <w:sz w:val="21"/>
                <w:szCs w:val="21"/>
              </w:rPr>
              <w:t>2</w:t>
            </w:r>
          </w:p>
          <w:p w:rsidR="00841ED3" w:rsidRDefault="00AE2FAB">
            <w:pPr>
              <w:rPr>
                <w:color w:val="000000" w:themeColor="text1"/>
                <w:sz w:val="21"/>
                <w:szCs w:val="21"/>
              </w:rPr>
            </w:pPr>
            <w:r>
              <w:rPr>
                <w:rFonts w:hint="eastAsia"/>
                <w:color w:val="000000" w:themeColor="text1"/>
                <w:sz w:val="21"/>
                <w:szCs w:val="21"/>
              </w:rPr>
              <w:t>目标</w:t>
            </w:r>
            <w:r>
              <w:rPr>
                <w:color w:val="000000" w:themeColor="text1"/>
                <w:sz w:val="21"/>
                <w:szCs w:val="21"/>
              </w:rPr>
              <w:t>3</w:t>
            </w:r>
          </w:p>
        </w:tc>
      </w:tr>
      <w:tr w:rsidR="00841ED3">
        <w:trPr>
          <w:trHeight w:val="340"/>
          <w:jc w:val="center"/>
        </w:trPr>
        <w:tc>
          <w:tcPr>
            <w:tcW w:w="421" w:type="dxa"/>
            <w:vAlign w:val="center"/>
          </w:tcPr>
          <w:p w:rsidR="00841ED3" w:rsidRDefault="00841ED3">
            <w:pPr>
              <w:rPr>
                <w:color w:val="000000" w:themeColor="text1"/>
                <w:sz w:val="21"/>
                <w:szCs w:val="21"/>
              </w:rPr>
            </w:pPr>
          </w:p>
        </w:tc>
        <w:tc>
          <w:tcPr>
            <w:tcW w:w="8218" w:type="dxa"/>
            <w:gridSpan w:val="6"/>
            <w:vAlign w:val="center"/>
          </w:tcPr>
          <w:p w:rsidR="00841ED3" w:rsidRDefault="00AE2FAB">
            <w:pPr>
              <w:rPr>
                <w:color w:val="000000" w:themeColor="text1"/>
                <w:sz w:val="21"/>
                <w:szCs w:val="21"/>
              </w:rPr>
            </w:pPr>
            <w:r>
              <w:rPr>
                <w:rFonts w:hint="eastAsia"/>
                <w:color w:val="000000" w:themeColor="text1"/>
                <w:sz w:val="21"/>
                <w:szCs w:val="21"/>
              </w:rPr>
              <w:t>备注：</w:t>
            </w:r>
            <w:r>
              <w:rPr>
                <w:rFonts w:hint="eastAsia"/>
                <w:color w:val="000000" w:themeColor="text1"/>
                <w:sz w:val="21"/>
                <w:szCs w:val="21"/>
              </w:rPr>
              <w:t xml:space="preserve"> </w:t>
            </w:r>
            <w:r>
              <w:rPr>
                <w:rFonts w:hint="eastAsia"/>
                <w:color w:val="000000" w:themeColor="text1"/>
                <w:sz w:val="21"/>
                <w:szCs w:val="21"/>
              </w:rPr>
              <w:t>项目类型填写验证、综合、设计、训练等。</w:t>
            </w:r>
          </w:p>
        </w:tc>
      </w:tr>
    </w:tbl>
    <w:p w:rsidR="00841ED3" w:rsidRDefault="00AE2FAB">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rsidR="00841ED3" w:rsidRDefault="00AE2FAB">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考核与评价是对课程教学目标中的知识目标、能力目标和素质目标等进行综合评价。在本课程中，学生的最终成绩是由平时成绩、期末考试等两个部分组成。</w:t>
      </w:r>
    </w:p>
    <w:p w:rsidR="00841ED3" w:rsidRDefault="00AE2FAB">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hint="eastAsia"/>
          <w:color w:val="000000" w:themeColor="text1"/>
          <w:sz w:val="21"/>
          <w:szCs w:val="21"/>
        </w:rPr>
        <w:t>平时成绩（占总成绩的</w:t>
      </w:r>
      <w:r>
        <w:rPr>
          <w:rFonts w:asciiTheme="minorEastAsia" w:eastAsiaTheme="minorEastAsia" w:hAnsiTheme="minorEastAsia" w:cs="Times New Roman" w:hint="eastAsia"/>
          <w:color w:val="000000" w:themeColor="text1"/>
          <w:sz w:val="21"/>
          <w:szCs w:val="21"/>
        </w:rPr>
        <w:t>30%</w:t>
      </w:r>
      <w:r>
        <w:rPr>
          <w:rFonts w:asciiTheme="minorEastAsia" w:eastAsiaTheme="minorEastAsia" w:hAnsiTheme="minorEastAsia" w:cs="Times New Roman" w:hint="eastAsia"/>
          <w:color w:val="000000" w:themeColor="text1"/>
          <w:sz w:val="21"/>
          <w:szCs w:val="21"/>
        </w:rPr>
        <w:t>）：采用百分制，平时成绩分作业（占</w:t>
      </w:r>
      <w:r>
        <w:rPr>
          <w:rFonts w:asciiTheme="minorEastAsia" w:eastAsiaTheme="minorEastAsia" w:hAnsiTheme="minorEastAsia" w:cs="Times New Roman" w:hint="eastAsia"/>
          <w:color w:val="000000" w:themeColor="text1"/>
          <w:sz w:val="21"/>
          <w:szCs w:val="21"/>
        </w:rPr>
        <w:t>10%</w:t>
      </w:r>
      <w:r>
        <w:rPr>
          <w:rFonts w:asciiTheme="minorEastAsia" w:eastAsiaTheme="minorEastAsia" w:hAnsiTheme="minorEastAsia" w:cs="Times New Roman" w:hint="eastAsia"/>
          <w:color w:val="000000" w:themeColor="text1"/>
          <w:sz w:val="21"/>
          <w:szCs w:val="21"/>
        </w:rPr>
        <w:t>）、课堂表现（占</w:t>
      </w:r>
      <w:r>
        <w:rPr>
          <w:rFonts w:asciiTheme="minorEastAsia" w:eastAsiaTheme="minorEastAsia" w:hAnsiTheme="minorEastAsia" w:cs="Times New Roman" w:hint="eastAsia"/>
          <w:color w:val="000000" w:themeColor="text1"/>
          <w:sz w:val="21"/>
          <w:szCs w:val="21"/>
        </w:rPr>
        <w:t>10%</w:t>
      </w:r>
      <w:r>
        <w:rPr>
          <w:rFonts w:asciiTheme="minorEastAsia" w:eastAsiaTheme="minorEastAsia" w:hAnsiTheme="minorEastAsia" w:cs="Times New Roman" w:hint="eastAsia"/>
          <w:color w:val="000000" w:themeColor="text1"/>
          <w:sz w:val="21"/>
          <w:szCs w:val="21"/>
        </w:rPr>
        <w:t>）和考勤（占</w:t>
      </w:r>
      <w:r>
        <w:rPr>
          <w:rFonts w:asciiTheme="minorEastAsia" w:eastAsiaTheme="minorEastAsia" w:hAnsiTheme="minorEastAsia" w:cs="Times New Roman" w:hint="eastAsia"/>
          <w:color w:val="000000" w:themeColor="text1"/>
          <w:sz w:val="21"/>
          <w:szCs w:val="21"/>
        </w:rPr>
        <w:t>10%</w:t>
      </w:r>
      <w:r>
        <w:rPr>
          <w:rFonts w:asciiTheme="minorEastAsia" w:eastAsiaTheme="minorEastAsia" w:hAnsiTheme="minorEastAsia" w:cs="Times New Roman" w:hint="eastAsia"/>
          <w:color w:val="000000" w:themeColor="text1"/>
          <w:sz w:val="21"/>
          <w:szCs w:val="21"/>
        </w:rPr>
        <w:t>）三个部分，评分标准如下表：</w:t>
      </w:r>
    </w:p>
    <w:tbl>
      <w:tblPr>
        <w:tblStyle w:val="af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34"/>
        <w:gridCol w:w="6742"/>
      </w:tblGrid>
      <w:tr w:rsidR="00841ED3">
        <w:trPr>
          <w:trHeight w:val="351"/>
          <w:jc w:val="center"/>
        </w:trPr>
        <w:tc>
          <w:tcPr>
            <w:tcW w:w="1568" w:type="dxa"/>
            <w:vMerge w:val="restart"/>
            <w:vAlign w:val="center"/>
          </w:tcPr>
          <w:p w:rsidR="00841ED3" w:rsidRDefault="00AE2FAB">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6954" w:type="dxa"/>
            <w:vAlign w:val="center"/>
          </w:tcPr>
          <w:p w:rsidR="00841ED3" w:rsidRDefault="00AE2FAB">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841ED3">
        <w:trPr>
          <w:trHeight w:val="382"/>
          <w:jc w:val="center"/>
        </w:trPr>
        <w:tc>
          <w:tcPr>
            <w:tcW w:w="1568" w:type="dxa"/>
            <w:vMerge/>
            <w:vAlign w:val="center"/>
          </w:tcPr>
          <w:p w:rsidR="00841ED3" w:rsidRDefault="00841ED3">
            <w:pPr>
              <w:rPr>
                <w:rFonts w:ascii="Times New Roman" w:cs="Times New Roman"/>
                <w:b/>
                <w:color w:val="000000" w:themeColor="text1"/>
                <w:sz w:val="21"/>
                <w:szCs w:val="21"/>
              </w:rPr>
            </w:pPr>
          </w:p>
        </w:tc>
        <w:tc>
          <w:tcPr>
            <w:tcW w:w="6954" w:type="dxa"/>
            <w:vAlign w:val="center"/>
          </w:tcPr>
          <w:p w:rsidR="00841ED3" w:rsidRDefault="00AE2FAB">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课堂表现；</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考勤</w:t>
            </w:r>
          </w:p>
        </w:tc>
      </w:tr>
      <w:tr w:rsidR="00841ED3">
        <w:trPr>
          <w:jc w:val="center"/>
        </w:trPr>
        <w:tc>
          <w:tcPr>
            <w:tcW w:w="1568" w:type="dxa"/>
            <w:vAlign w:val="center"/>
          </w:tcPr>
          <w:p w:rsidR="00841ED3" w:rsidRDefault="00AE2FAB">
            <w:pPr>
              <w:spacing w:line="329" w:lineRule="exact"/>
              <w:jc w:val="center"/>
              <w:rPr>
                <w:color w:val="333333"/>
                <w:sz w:val="21"/>
                <w:szCs w:val="21"/>
              </w:rPr>
            </w:pPr>
            <w:r>
              <w:rPr>
                <w:color w:val="333333"/>
                <w:sz w:val="21"/>
                <w:szCs w:val="21"/>
              </w:rPr>
              <w:t>90</w:t>
            </w:r>
            <w:r>
              <w:rPr>
                <w:color w:val="333333"/>
                <w:sz w:val="21"/>
                <w:szCs w:val="21"/>
              </w:rPr>
              <w:t>～</w:t>
            </w:r>
            <w:r>
              <w:rPr>
                <w:color w:val="333333"/>
                <w:sz w:val="21"/>
                <w:szCs w:val="21"/>
              </w:rPr>
              <w:t>100</w:t>
            </w:r>
            <w:r>
              <w:rPr>
                <w:color w:val="333333"/>
                <w:sz w:val="21"/>
                <w:szCs w:val="21"/>
              </w:rPr>
              <w:t>分</w:t>
            </w:r>
          </w:p>
        </w:tc>
        <w:tc>
          <w:tcPr>
            <w:tcW w:w="6954" w:type="dxa"/>
          </w:tcPr>
          <w:p w:rsidR="00841ED3" w:rsidRDefault="00AE2FAB">
            <w:pPr>
              <w:numPr>
                <w:ilvl w:val="0"/>
                <w:numId w:val="1"/>
              </w:numPr>
              <w:spacing w:line="280" w:lineRule="exact"/>
              <w:rPr>
                <w:color w:val="000000" w:themeColor="text1"/>
                <w:sz w:val="21"/>
                <w:szCs w:val="21"/>
              </w:rPr>
            </w:pPr>
            <w:r>
              <w:rPr>
                <w:rFonts w:hint="eastAsia"/>
                <w:color w:val="000000" w:themeColor="text1"/>
                <w:sz w:val="21"/>
                <w:szCs w:val="21"/>
              </w:rPr>
              <w:t>电子版作业完整，绘图表达优秀；</w:t>
            </w:r>
          </w:p>
          <w:p w:rsidR="00841ED3" w:rsidRDefault="00AE2FAB">
            <w:pPr>
              <w:numPr>
                <w:ilvl w:val="0"/>
                <w:numId w:val="1"/>
              </w:numPr>
              <w:spacing w:line="280" w:lineRule="exact"/>
              <w:rPr>
                <w:color w:val="000000" w:themeColor="text1"/>
                <w:sz w:val="21"/>
                <w:szCs w:val="21"/>
              </w:rPr>
            </w:pPr>
            <w:r>
              <w:rPr>
                <w:rFonts w:hint="eastAsia"/>
                <w:color w:val="000000" w:themeColor="text1"/>
                <w:sz w:val="21"/>
                <w:szCs w:val="21"/>
              </w:rPr>
              <w:t>课堂表现优秀，能积极主动配合老师的教学，回答问题的准确无误。</w:t>
            </w:r>
          </w:p>
          <w:p w:rsidR="00841ED3" w:rsidRDefault="00AE2FAB">
            <w:pPr>
              <w:numPr>
                <w:ilvl w:val="0"/>
                <w:numId w:val="1"/>
              </w:numPr>
              <w:spacing w:line="280" w:lineRule="exact"/>
              <w:rPr>
                <w:rFonts w:cs="Times New Roman"/>
                <w:color w:val="000000" w:themeColor="text1"/>
                <w:sz w:val="21"/>
                <w:szCs w:val="21"/>
              </w:rPr>
            </w:pPr>
            <w:r>
              <w:rPr>
                <w:rFonts w:hint="eastAsia"/>
                <w:color w:val="000000" w:themeColor="text1"/>
                <w:sz w:val="21"/>
                <w:szCs w:val="21"/>
              </w:rPr>
              <w:t>出勤情况优秀。</w:t>
            </w:r>
          </w:p>
        </w:tc>
      </w:tr>
      <w:tr w:rsidR="00841ED3">
        <w:trPr>
          <w:jc w:val="center"/>
        </w:trPr>
        <w:tc>
          <w:tcPr>
            <w:tcW w:w="1568" w:type="dxa"/>
            <w:vAlign w:val="center"/>
          </w:tcPr>
          <w:p w:rsidR="00841ED3" w:rsidRDefault="00AE2FAB">
            <w:pPr>
              <w:spacing w:line="376" w:lineRule="exact"/>
              <w:jc w:val="center"/>
              <w:rPr>
                <w:color w:val="333333"/>
                <w:sz w:val="21"/>
                <w:szCs w:val="21"/>
              </w:rPr>
            </w:pPr>
            <w:r>
              <w:rPr>
                <w:color w:val="333333"/>
                <w:sz w:val="21"/>
                <w:szCs w:val="21"/>
              </w:rPr>
              <w:t>80</w:t>
            </w:r>
            <w:r>
              <w:rPr>
                <w:color w:val="333333"/>
                <w:sz w:val="21"/>
                <w:szCs w:val="21"/>
              </w:rPr>
              <w:t>～</w:t>
            </w:r>
            <w:r>
              <w:rPr>
                <w:color w:val="333333"/>
                <w:sz w:val="21"/>
                <w:szCs w:val="21"/>
              </w:rPr>
              <w:t>89</w:t>
            </w:r>
            <w:r>
              <w:rPr>
                <w:color w:val="333333"/>
                <w:sz w:val="21"/>
                <w:szCs w:val="21"/>
              </w:rPr>
              <w:t>分</w:t>
            </w:r>
          </w:p>
        </w:tc>
        <w:tc>
          <w:tcPr>
            <w:tcW w:w="6954" w:type="dxa"/>
          </w:tcPr>
          <w:p w:rsidR="00841ED3" w:rsidRDefault="00AE2FAB">
            <w:pPr>
              <w:spacing w:line="280" w:lineRule="exact"/>
              <w:rPr>
                <w:color w:val="000000" w:themeColor="text1"/>
                <w:sz w:val="21"/>
                <w:szCs w:val="21"/>
              </w:rPr>
            </w:pPr>
            <w:r>
              <w:rPr>
                <w:rFonts w:hint="eastAsia"/>
                <w:color w:val="000000" w:themeColor="text1"/>
                <w:sz w:val="21"/>
                <w:szCs w:val="21"/>
              </w:rPr>
              <w:t>1.</w:t>
            </w:r>
            <w:r>
              <w:rPr>
                <w:rFonts w:hint="eastAsia"/>
                <w:color w:val="000000" w:themeColor="text1"/>
                <w:sz w:val="21"/>
                <w:szCs w:val="21"/>
              </w:rPr>
              <w:t>电子版作业完整，绘图表达良好；</w:t>
            </w:r>
          </w:p>
          <w:p w:rsidR="00841ED3" w:rsidRDefault="00AE2FAB">
            <w:pPr>
              <w:spacing w:line="280" w:lineRule="exact"/>
              <w:rPr>
                <w:color w:val="000000" w:themeColor="text1"/>
                <w:sz w:val="21"/>
                <w:szCs w:val="21"/>
              </w:rPr>
            </w:pPr>
            <w:r>
              <w:rPr>
                <w:rFonts w:hint="eastAsia"/>
                <w:color w:val="000000" w:themeColor="text1"/>
                <w:sz w:val="21"/>
                <w:szCs w:val="21"/>
              </w:rPr>
              <w:t>2.</w:t>
            </w:r>
            <w:r>
              <w:rPr>
                <w:rFonts w:hint="eastAsia"/>
                <w:color w:val="000000" w:themeColor="text1"/>
                <w:sz w:val="21"/>
                <w:szCs w:val="21"/>
              </w:rPr>
              <w:t>课堂表现良好，能积极主动配合老师的教学，回答问题的准确。</w:t>
            </w:r>
          </w:p>
          <w:p w:rsidR="00841ED3" w:rsidRDefault="00AE2FAB">
            <w:pPr>
              <w:rPr>
                <w:rFonts w:cs="Times New Roman"/>
                <w:color w:val="000000" w:themeColor="text1"/>
                <w:sz w:val="21"/>
                <w:szCs w:val="21"/>
              </w:rPr>
            </w:pPr>
            <w:r>
              <w:rPr>
                <w:rFonts w:hint="eastAsia"/>
                <w:color w:val="000000" w:themeColor="text1"/>
                <w:sz w:val="21"/>
                <w:szCs w:val="21"/>
              </w:rPr>
              <w:t>3.</w:t>
            </w:r>
            <w:r>
              <w:rPr>
                <w:rFonts w:hint="eastAsia"/>
                <w:color w:val="000000" w:themeColor="text1"/>
                <w:sz w:val="21"/>
                <w:szCs w:val="21"/>
              </w:rPr>
              <w:t>出勤情况良好。</w:t>
            </w:r>
          </w:p>
        </w:tc>
      </w:tr>
      <w:tr w:rsidR="00841ED3">
        <w:trPr>
          <w:jc w:val="center"/>
        </w:trPr>
        <w:tc>
          <w:tcPr>
            <w:tcW w:w="1568" w:type="dxa"/>
            <w:vAlign w:val="center"/>
          </w:tcPr>
          <w:p w:rsidR="00841ED3" w:rsidRDefault="00AE2FAB">
            <w:pPr>
              <w:spacing w:line="386" w:lineRule="exact"/>
              <w:jc w:val="center"/>
              <w:rPr>
                <w:color w:val="333333"/>
                <w:sz w:val="21"/>
                <w:szCs w:val="21"/>
              </w:rPr>
            </w:pPr>
            <w:r>
              <w:rPr>
                <w:color w:val="333333"/>
                <w:sz w:val="21"/>
                <w:szCs w:val="21"/>
              </w:rPr>
              <w:t>70</w:t>
            </w:r>
            <w:r>
              <w:rPr>
                <w:color w:val="333333"/>
                <w:sz w:val="21"/>
                <w:szCs w:val="21"/>
              </w:rPr>
              <w:t>～</w:t>
            </w:r>
            <w:r>
              <w:rPr>
                <w:color w:val="333333"/>
                <w:sz w:val="21"/>
                <w:szCs w:val="21"/>
              </w:rPr>
              <w:t>79</w:t>
            </w:r>
            <w:r>
              <w:rPr>
                <w:color w:val="333333"/>
                <w:sz w:val="21"/>
                <w:szCs w:val="21"/>
              </w:rPr>
              <w:t>分</w:t>
            </w:r>
          </w:p>
        </w:tc>
        <w:tc>
          <w:tcPr>
            <w:tcW w:w="6954" w:type="dxa"/>
          </w:tcPr>
          <w:p w:rsidR="00841ED3" w:rsidRDefault="00AE2FAB">
            <w:pPr>
              <w:spacing w:line="280" w:lineRule="exact"/>
              <w:rPr>
                <w:color w:val="000000" w:themeColor="text1"/>
                <w:sz w:val="21"/>
                <w:szCs w:val="21"/>
              </w:rPr>
            </w:pPr>
            <w:r>
              <w:rPr>
                <w:rFonts w:hint="eastAsia"/>
                <w:color w:val="000000" w:themeColor="text1"/>
                <w:sz w:val="21"/>
                <w:szCs w:val="21"/>
              </w:rPr>
              <w:t>1.</w:t>
            </w:r>
            <w:r>
              <w:rPr>
                <w:rFonts w:hint="eastAsia"/>
                <w:color w:val="000000" w:themeColor="text1"/>
                <w:sz w:val="21"/>
                <w:szCs w:val="21"/>
              </w:rPr>
              <w:t>电子版作业完整，绘图表达满足要求；</w:t>
            </w:r>
          </w:p>
          <w:p w:rsidR="00841ED3" w:rsidRDefault="00AE2FAB">
            <w:pPr>
              <w:spacing w:line="280" w:lineRule="exact"/>
              <w:rPr>
                <w:color w:val="000000" w:themeColor="text1"/>
                <w:sz w:val="21"/>
                <w:szCs w:val="21"/>
              </w:rPr>
            </w:pPr>
            <w:r>
              <w:rPr>
                <w:rFonts w:hint="eastAsia"/>
                <w:color w:val="000000" w:themeColor="text1"/>
                <w:sz w:val="21"/>
                <w:szCs w:val="21"/>
              </w:rPr>
              <w:t>2.</w:t>
            </w:r>
            <w:r>
              <w:rPr>
                <w:rFonts w:hint="eastAsia"/>
                <w:color w:val="000000" w:themeColor="text1"/>
                <w:sz w:val="21"/>
                <w:szCs w:val="21"/>
              </w:rPr>
              <w:t>课堂表现良好，能配合老师的教学，回答问题的基本准确。</w:t>
            </w:r>
          </w:p>
          <w:p w:rsidR="00841ED3" w:rsidRDefault="00AE2FAB">
            <w:pPr>
              <w:rPr>
                <w:rFonts w:cs="Times New Roman"/>
                <w:color w:val="000000" w:themeColor="text1"/>
                <w:sz w:val="21"/>
                <w:szCs w:val="21"/>
              </w:rPr>
            </w:pPr>
            <w:r>
              <w:rPr>
                <w:rFonts w:hint="eastAsia"/>
                <w:color w:val="000000" w:themeColor="text1"/>
                <w:sz w:val="21"/>
                <w:szCs w:val="21"/>
              </w:rPr>
              <w:lastRenderedPageBreak/>
              <w:t>3.</w:t>
            </w:r>
            <w:r>
              <w:rPr>
                <w:rFonts w:hint="eastAsia"/>
                <w:color w:val="000000" w:themeColor="text1"/>
                <w:sz w:val="21"/>
                <w:szCs w:val="21"/>
              </w:rPr>
              <w:t>出勤情况满足要求。</w:t>
            </w:r>
          </w:p>
        </w:tc>
      </w:tr>
      <w:tr w:rsidR="00841ED3">
        <w:trPr>
          <w:jc w:val="center"/>
        </w:trPr>
        <w:tc>
          <w:tcPr>
            <w:tcW w:w="1568" w:type="dxa"/>
            <w:vAlign w:val="center"/>
          </w:tcPr>
          <w:p w:rsidR="00841ED3" w:rsidRDefault="00AE2FAB">
            <w:pPr>
              <w:spacing w:line="376" w:lineRule="exact"/>
              <w:jc w:val="center"/>
              <w:rPr>
                <w:color w:val="333333"/>
                <w:sz w:val="21"/>
                <w:szCs w:val="21"/>
              </w:rPr>
            </w:pPr>
            <w:r>
              <w:rPr>
                <w:color w:val="333333"/>
                <w:sz w:val="21"/>
                <w:szCs w:val="21"/>
              </w:rPr>
              <w:lastRenderedPageBreak/>
              <w:t>60</w:t>
            </w:r>
            <w:r>
              <w:rPr>
                <w:color w:val="333333"/>
                <w:sz w:val="21"/>
                <w:szCs w:val="21"/>
              </w:rPr>
              <w:t>～</w:t>
            </w:r>
            <w:r>
              <w:rPr>
                <w:color w:val="333333"/>
                <w:sz w:val="21"/>
                <w:szCs w:val="21"/>
              </w:rPr>
              <w:t>69</w:t>
            </w:r>
            <w:r>
              <w:rPr>
                <w:color w:val="333333"/>
                <w:sz w:val="21"/>
                <w:szCs w:val="21"/>
              </w:rPr>
              <w:t>分</w:t>
            </w:r>
          </w:p>
        </w:tc>
        <w:tc>
          <w:tcPr>
            <w:tcW w:w="6954" w:type="dxa"/>
          </w:tcPr>
          <w:p w:rsidR="00841ED3" w:rsidRDefault="00AE2FAB">
            <w:pPr>
              <w:spacing w:line="280" w:lineRule="exact"/>
              <w:rPr>
                <w:color w:val="000000" w:themeColor="text1"/>
                <w:sz w:val="21"/>
                <w:szCs w:val="21"/>
                <w:lang w:val="en-US"/>
              </w:rPr>
            </w:pPr>
            <w:r>
              <w:rPr>
                <w:rFonts w:hint="eastAsia"/>
                <w:color w:val="000000" w:themeColor="text1"/>
                <w:sz w:val="21"/>
                <w:szCs w:val="21"/>
              </w:rPr>
              <w:t>1.</w:t>
            </w:r>
            <w:r>
              <w:rPr>
                <w:rFonts w:hint="eastAsia"/>
                <w:color w:val="000000" w:themeColor="text1"/>
                <w:sz w:val="21"/>
                <w:szCs w:val="21"/>
              </w:rPr>
              <w:t>电子版作业基本完整，绘图表达基本满足要求；</w:t>
            </w:r>
          </w:p>
          <w:p w:rsidR="00841ED3" w:rsidRDefault="00AE2FAB">
            <w:pPr>
              <w:spacing w:line="280" w:lineRule="exact"/>
              <w:rPr>
                <w:color w:val="000000" w:themeColor="text1"/>
                <w:sz w:val="21"/>
                <w:szCs w:val="21"/>
              </w:rPr>
            </w:pPr>
            <w:r>
              <w:rPr>
                <w:rFonts w:hint="eastAsia"/>
                <w:color w:val="000000" w:themeColor="text1"/>
                <w:sz w:val="21"/>
                <w:szCs w:val="21"/>
              </w:rPr>
              <w:t>2.</w:t>
            </w:r>
            <w:r>
              <w:rPr>
                <w:rFonts w:hint="eastAsia"/>
                <w:color w:val="000000" w:themeColor="text1"/>
                <w:sz w:val="21"/>
                <w:szCs w:val="21"/>
              </w:rPr>
              <w:t>课堂回答问题在老师的提示下的基本准确。</w:t>
            </w:r>
          </w:p>
          <w:p w:rsidR="00841ED3" w:rsidRDefault="00AE2FAB">
            <w:pPr>
              <w:rPr>
                <w:rFonts w:cs="Times New Roman"/>
                <w:color w:val="000000" w:themeColor="text1"/>
                <w:sz w:val="21"/>
                <w:szCs w:val="21"/>
              </w:rPr>
            </w:pPr>
            <w:r>
              <w:rPr>
                <w:rFonts w:hint="eastAsia"/>
                <w:color w:val="000000" w:themeColor="text1"/>
                <w:sz w:val="21"/>
                <w:szCs w:val="21"/>
              </w:rPr>
              <w:t>3.</w:t>
            </w:r>
            <w:r>
              <w:rPr>
                <w:rFonts w:hint="eastAsia"/>
                <w:color w:val="000000" w:themeColor="text1"/>
                <w:sz w:val="21"/>
                <w:szCs w:val="21"/>
              </w:rPr>
              <w:t>出勤情况满足要求。</w:t>
            </w:r>
          </w:p>
        </w:tc>
      </w:tr>
      <w:tr w:rsidR="00841ED3">
        <w:trPr>
          <w:jc w:val="center"/>
        </w:trPr>
        <w:tc>
          <w:tcPr>
            <w:tcW w:w="1568" w:type="dxa"/>
            <w:vAlign w:val="center"/>
          </w:tcPr>
          <w:p w:rsidR="00841ED3" w:rsidRDefault="00AE2FAB">
            <w:pPr>
              <w:spacing w:line="272" w:lineRule="exact"/>
              <w:jc w:val="center"/>
              <w:rPr>
                <w:color w:val="333333"/>
                <w:sz w:val="21"/>
                <w:szCs w:val="21"/>
              </w:rPr>
            </w:pPr>
            <w:r>
              <w:rPr>
                <w:color w:val="333333"/>
                <w:sz w:val="21"/>
                <w:szCs w:val="21"/>
              </w:rPr>
              <w:t>60</w:t>
            </w:r>
            <w:r>
              <w:rPr>
                <w:color w:val="333333"/>
                <w:sz w:val="21"/>
                <w:szCs w:val="21"/>
              </w:rPr>
              <w:t>以下</w:t>
            </w:r>
          </w:p>
        </w:tc>
        <w:tc>
          <w:tcPr>
            <w:tcW w:w="6954" w:type="dxa"/>
          </w:tcPr>
          <w:p w:rsidR="00841ED3" w:rsidRDefault="00AE2FAB">
            <w:pPr>
              <w:spacing w:line="280" w:lineRule="exact"/>
              <w:rPr>
                <w:color w:val="000000" w:themeColor="text1"/>
                <w:sz w:val="21"/>
                <w:szCs w:val="21"/>
              </w:rPr>
            </w:pPr>
            <w:r>
              <w:rPr>
                <w:rFonts w:hint="eastAsia"/>
                <w:color w:val="000000" w:themeColor="text1"/>
                <w:sz w:val="21"/>
                <w:szCs w:val="21"/>
              </w:rPr>
              <w:t>1.</w:t>
            </w:r>
            <w:r>
              <w:rPr>
                <w:rFonts w:hint="eastAsia"/>
                <w:color w:val="000000" w:themeColor="text1"/>
                <w:sz w:val="21"/>
                <w:szCs w:val="21"/>
              </w:rPr>
              <w:t>电子版作业不完整，绘图表达不满足要求；</w:t>
            </w:r>
          </w:p>
          <w:p w:rsidR="00841ED3" w:rsidRDefault="00AE2FAB">
            <w:pPr>
              <w:spacing w:line="280" w:lineRule="exact"/>
              <w:rPr>
                <w:color w:val="000000" w:themeColor="text1"/>
                <w:sz w:val="21"/>
                <w:szCs w:val="21"/>
              </w:rPr>
            </w:pPr>
            <w:r>
              <w:rPr>
                <w:rFonts w:hint="eastAsia"/>
                <w:color w:val="000000" w:themeColor="text1"/>
                <w:sz w:val="21"/>
                <w:szCs w:val="21"/>
              </w:rPr>
              <w:t>2.</w:t>
            </w:r>
            <w:r>
              <w:rPr>
                <w:rFonts w:hint="eastAsia"/>
                <w:color w:val="000000" w:themeColor="text1"/>
                <w:sz w:val="21"/>
                <w:szCs w:val="21"/>
              </w:rPr>
              <w:t>课堂回答问题不准确。</w:t>
            </w:r>
          </w:p>
          <w:p w:rsidR="00841ED3" w:rsidRDefault="00AE2FAB">
            <w:pPr>
              <w:rPr>
                <w:rFonts w:cs="Times New Roman"/>
                <w:color w:val="000000" w:themeColor="text1"/>
                <w:sz w:val="21"/>
                <w:szCs w:val="21"/>
              </w:rPr>
            </w:pPr>
            <w:r>
              <w:rPr>
                <w:rFonts w:hint="eastAsia"/>
                <w:color w:val="000000" w:themeColor="text1"/>
                <w:sz w:val="21"/>
                <w:szCs w:val="21"/>
              </w:rPr>
              <w:t>3.</w:t>
            </w:r>
            <w:r>
              <w:rPr>
                <w:rFonts w:hint="eastAsia"/>
                <w:color w:val="000000" w:themeColor="text1"/>
                <w:sz w:val="21"/>
                <w:szCs w:val="21"/>
              </w:rPr>
              <w:t>出勤情况不满足要求。</w:t>
            </w:r>
          </w:p>
        </w:tc>
      </w:tr>
    </w:tbl>
    <w:p w:rsidR="00841ED3" w:rsidRDefault="00841ED3">
      <w:pPr>
        <w:spacing w:line="360" w:lineRule="auto"/>
        <w:rPr>
          <w:rFonts w:asciiTheme="minorEastAsia" w:eastAsiaTheme="minorEastAsia" w:hAnsiTheme="minorEastAsia" w:cs="Times New Roman"/>
          <w:color w:val="000000" w:themeColor="text1"/>
          <w:sz w:val="21"/>
          <w:szCs w:val="21"/>
        </w:rPr>
      </w:pPr>
    </w:p>
    <w:p w:rsidR="00841ED3" w:rsidRDefault="00AE2FAB">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hint="eastAsia"/>
          <w:color w:val="000000" w:themeColor="text1"/>
          <w:sz w:val="21"/>
          <w:szCs w:val="21"/>
        </w:rPr>
        <w:t>期末考试（占总成绩的</w:t>
      </w:r>
      <w:r>
        <w:rPr>
          <w:rFonts w:asciiTheme="minorEastAsia" w:eastAsiaTheme="minorEastAsia" w:hAnsiTheme="minorEastAsia" w:cs="Times New Roman" w:hint="eastAsia"/>
          <w:color w:val="000000" w:themeColor="text1"/>
          <w:sz w:val="21"/>
          <w:szCs w:val="21"/>
        </w:rPr>
        <w:t>70%</w:t>
      </w:r>
      <w:r>
        <w:rPr>
          <w:rFonts w:asciiTheme="minorEastAsia" w:eastAsiaTheme="minorEastAsia" w:hAnsiTheme="minorEastAsia" w:cs="Times New Roman" w:hint="eastAsia"/>
          <w:color w:val="000000" w:themeColor="text1"/>
          <w:sz w:val="21"/>
          <w:szCs w:val="21"/>
        </w:rPr>
        <w:t>）：</w:t>
      </w:r>
      <w:r>
        <w:rPr>
          <w:rFonts w:hint="eastAsia"/>
          <w:color w:val="333333"/>
          <w:sz w:val="21"/>
          <w:szCs w:val="21"/>
        </w:rPr>
        <w:t>采用百分制，期末考试的考核内容、题型和分值分配情况详见下表：</w:t>
      </w:r>
    </w:p>
    <w:tbl>
      <w:tblPr>
        <w:tblW w:w="8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3832"/>
        <w:gridCol w:w="1166"/>
        <w:gridCol w:w="798"/>
        <w:gridCol w:w="678"/>
      </w:tblGrid>
      <w:tr w:rsidR="00841ED3">
        <w:trPr>
          <w:trHeight w:val="340"/>
          <w:jc w:val="center"/>
        </w:trPr>
        <w:tc>
          <w:tcPr>
            <w:tcW w:w="2422" w:type="dxa"/>
            <w:vAlign w:val="center"/>
          </w:tcPr>
          <w:p w:rsidR="00841ED3" w:rsidRDefault="00AE2FAB">
            <w:pPr>
              <w:snapToGrid w:val="0"/>
              <w:jc w:val="center"/>
              <w:rPr>
                <w:b/>
                <w:bCs/>
                <w:color w:val="000000" w:themeColor="text1"/>
                <w:sz w:val="21"/>
                <w:szCs w:val="21"/>
              </w:rPr>
            </w:pPr>
            <w:r>
              <w:rPr>
                <w:rFonts w:hint="eastAsia"/>
                <w:b/>
                <w:bCs/>
                <w:color w:val="000000" w:themeColor="text1"/>
                <w:sz w:val="21"/>
                <w:szCs w:val="21"/>
              </w:rPr>
              <w:t>考核</w:t>
            </w:r>
          </w:p>
          <w:p w:rsidR="00841ED3" w:rsidRDefault="00AE2FAB">
            <w:pPr>
              <w:snapToGrid w:val="0"/>
              <w:jc w:val="center"/>
              <w:rPr>
                <w:b/>
                <w:bCs/>
                <w:color w:val="000000" w:themeColor="text1"/>
                <w:sz w:val="21"/>
                <w:szCs w:val="21"/>
              </w:rPr>
            </w:pPr>
            <w:r>
              <w:rPr>
                <w:rFonts w:hint="eastAsia"/>
                <w:b/>
                <w:bCs/>
                <w:color w:val="000000" w:themeColor="text1"/>
                <w:sz w:val="21"/>
                <w:szCs w:val="21"/>
              </w:rPr>
              <w:t>模块</w:t>
            </w:r>
          </w:p>
        </w:tc>
        <w:tc>
          <w:tcPr>
            <w:tcW w:w="3832" w:type="dxa"/>
            <w:vAlign w:val="center"/>
          </w:tcPr>
          <w:p w:rsidR="00841ED3" w:rsidRDefault="00AE2FAB">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166" w:type="dxa"/>
          </w:tcPr>
          <w:p w:rsidR="00841ED3" w:rsidRDefault="00AE2FAB">
            <w:pPr>
              <w:snapToGrid w:val="0"/>
              <w:jc w:val="center"/>
              <w:rPr>
                <w:b/>
                <w:bCs/>
                <w:color w:val="000000" w:themeColor="text1"/>
                <w:sz w:val="21"/>
                <w:szCs w:val="21"/>
              </w:rPr>
            </w:pPr>
            <w:r>
              <w:rPr>
                <w:rFonts w:hint="eastAsia"/>
                <w:b/>
                <w:bCs/>
                <w:color w:val="000000" w:themeColor="text1"/>
                <w:sz w:val="21"/>
                <w:szCs w:val="21"/>
              </w:rPr>
              <w:t>主要</w:t>
            </w:r>
          </w:p>
          <w:p w:rsidR="00841ED3" w:rsidRDefault="00AE2FAB">
            <w:pPr>
              <w:snapToGrid w:val="0"/>
              <w:jc w:val="center"/>
              <w:rPr>
                <w:b/>
                <w:bCs/>
                <w:color w:val="000000" w:themeColor="text1"/>
                <w:sz w:val="21"/>
                <w:szCs w:val="21"/>
              </w:rPr>
            </w:pPr>
            <w:r>
              <w:rPr>
                <w:rFonts w:hint="eastAsia"/>
                <w:b/>
                <w:bCs/>
                <w:color w:val="000000" w:themeColor="text1"/>
                <w:sz w:val="21"/>
                <w:szCs w:val="21"/>
              </w:rPr>
              <w:t>题型</w:t>
            </w:r>
          </w:p>
        </w:tc>
        <w:tc>
          <w:tcPr>
            <w:tcW w:w="798" w:type="dxa"/>
            <w:vAlign w:val="center"/>
          </w:tcPr>
          <w:p w:rsidR="00841ED3" w:rsidRDefault="00AE2FAB">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rsidR="00841ED3" w:rsidRDefault="00AE2FAB">
            <w:pPr>
              <w:snapToGrid w:val="0"/>
              <w:jc w:val="center"/>
              <w:rPr>
                <w:b/>
                <w:bCs/>
                <w:color w:val="000000" w:themeColor="text1"/>
                <w:sz w:val="21"/>
                <w:szCs w:val="21"/>
              </w:rPr>
            </w:pPr>
            <w:r>
              <w:rPr>
                <w:rFonts w:hint="eastAsia"/>
                <w:b/>
                <w:bCs/>
                <w:color w:val="000000" w:themeColor="text1"/>
                <w:sz w:val="21"/>
                <w:szCs w:val="21"/>
              </w:rPr>
              <w:t>分值</w:t>
            </w:r>
          </w:p>
        </w:tc>
      </w:tr>
      <w:tr w:rsidR="00841ED3">
        <w:trPr>
          <w:trHeight w:val="339"/>
          <w:jc w:val="center"/>
        </w:trPr>
        <w:tc>
          <w:tcPr>
            <w:tcW w:w="2422" w:type="dxa"/>
            <w:vAlign w:val="center"/>
          </w:tcPr>
          <w:p w:rsidR="00841ED3" w:rsidRDefault="00AE2FAB">
            <w:pPr>
              <w:snapToGrid w:val="0"/>
              <w:jc w:val="center"/>
              <w:rPr>
                <w:color w:val="000000" w:themeColor="text1"/>
                <w:sz w:val="21"/>
                <w:szCs w:val="21"/>
              </w:rPr>
            </w:pPr>
            <w:r>
              <w:rPr>
                <w:rFonts w:hint="eastAsia"/>
                <w:sz w:val="21"/>
                <w:szCs w:val="21"/>
              </w:rPr>
              <w:t>图层与对象特性</w:t>
            </w:r>
          </w:p>
        </w:tc>
        <w:tc>
          <w:tcPr>
            <w:tcW w:w="3832" w:type="dxa"/>
            <w:vAlign w:val="center"/>
          </w:tcPr>
          <w:p w:rsidR="00841ED3" w:rsidRDefault="00AE2FAB">
            <w:pPr>
              <w:snapToGrid w:val="0"/>
              <w:ind w:left="181"/>
              <w:jc w:val="both"/>
              <w:rPr>
                <w:color w:val="333333"/>
                <w:sz w:val="21"/>
                <w:szCs w:val="21"/>
              </w:rPr>
            </w:pPr>
            <w:r>
              <w:rPr>
                <w:rFonts w:hint="eastAsia"/>
                <w:sz w:val="21"/>
                <w:szCs w:val="21"/>
              </w:rPr>
              <w:t>按要求设置图层</w:t>
            </w:r>
          </w:p>
        </w:tc>
        <w:tc>
          <w:tcPr>
            <w:tcW w:w="1166" w:type="dxa"/>
            <w:vAlign w:val="center"/>
          </w:tcPr>
          <w:p w:rsidR="00841ED3" w:rsidRDefault="00AE2FAB">
            <w:pPr>
              <w:snapToGrid w:val="0"/>
              <w:jc w:val="center"/>
              <w:rPr>
                <w:color w:val="000000" w:themeColor="text1"/>
                <w:sz w:val="21"/>
                <w:szCs w:val="21"/>
              </w:rPr>
            </w:pPr>
            <w:r>
              <w:rPr>
                <w:rFonts w:hint="eastAsia"/>
                <w:color w:val="000000" w:themeColor="text1"/>
                <w:sz w:val="21"/>
                <w:szCs w:val="21"/>
              </w:rPr>
              <w:t>上机操作</w:t>
            </w:r>
          </w:p>
        </w:tc>
        <w:tc>
          <w:tcPr>
            <w:tcW w:w="798" w:type="dxa"/>
            <w:vAlign w:val="center"/>
          </w:tcPr>
          <w:p w:rsidR="00841ED3" w:rsidRDefault="00AE2FAB">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2</w:t>
            </w:r>
          </w:p>
        </w:tc>
        <w:tc>
          <w:tcPr>
            <w:tcW w:w="678" w:type="dxa"/>
            <w:vAlign w:val="center"/>
          </w:tcPr>
          <w:p w:rsidR="00841ED3" w:rsidRDefault="00AE2FAB">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0</w:t>
            </w:r>
          </w:p>
        </w:tc>
      </w:tr>
      <w:tr w:rsidR="00841ED3">
        <w:trPr>
          <w:trHeight w:val="339"/>
          <w:jc w:val="center"/>
        </w:trPr>
        <w:tc>
          <w:tcPr>
            <w:tcW w:w="2422" w:type="dxa"/>
            <w:vAlign w:val="center"/>
          </w:tcPr>
          <w:p w:rsidR="00841ED3" w:rsidRDefault="00AE2FAB">
            <w:pPr>
              <w:snapToGrid w:val="0"/>
              <w:jc w:val="center"/>
              <w:rPr>
                <w:sz w:val="21"/>
                <w:szCs w:val="21"/>
              </w:rPr>
            </w:pPr>
            <w:r>
              <w:rPr>
                <w:rFonts w:hint="eastAsia"/>
                <w:sz w:val="21"/>
                <w:szCs w:val="21"/>
              </w:rPr>
              <w:t xml:space="preserve">AutoCAD </w:t>
            </w:r>
            <w:r>
              <w:rPr>
                <w:rFonts w:hint="eastAsia"/>
                <w:sz w:val="21"/>
                <w:szCs w:val="21"/>
              </w:rPr>
              <w:t>软件基础知识</w:t>
            </w:r>
          </w:p>
        </w:tc>
        <w:tc>
          <w:tcPr>
            <w:tcW w:w="3832" w:type="dxa"/>
            <w:vAlign w:val="center"/>
          </w:tcPr>
          <w:p w:rsidR="00841ED3" w:rsidRDefault="00AE2FAB">
            <w:pPr>
              <w:snapToGrid w:val="0"/>
              <w:ind w:left="181"/>
              <w:jc w:val="both"/>
              <w:rPr>
                <w:sz w:val="21"/>
                <w:szCs w:val="21"/>
              </w:rPr>
            </w:pPr>
            <w:r>
              <w:rPr>
                <w:rFonts w:hint="eastAsia"/>
                <w:sz w:val="21"/>
                <w:szCs w:val="21"/>
              </w:rPr>
              <w:t>按要求绘制图框</w:t>
            </w:r>
          </w:p>
        </w:tc>
        <w:tc>
          <w:tcPr>
            <w:tcW w:w="1166" w:type="dxa"/>
            <w:vAlign w:val="center"/>
          </w:tcPr>
          <w:p w:rsidR="00841ED3" w:rsidRDefault="00AE2FAB">
            <w:pPr>
              <w:snapToGrid w:val="0"/>
              <w:jc w:val="center"/>
              <w:rPr>
                <w:color w:val="000000" w:themeColor="text1"/>
                <w:sz w:val="21"/>
                <w:szCs w:val="21"/>
              </w:rPr>
            </w:pPr>
            <w:r>
              <w:rPr>
                <w:rFonts w:hint="eastAsia"/>
                <w:color w:val="000000" w:themeColor="text1"/>
                <w:sz w:val="21"/>
                <w:szCs w:val="21"/>
              </w:rPr>
              <w:t>上机操作</w:t>
            </w:r>
          </w:p>
        </w:tc>
        <w:tc>
          <w:tcPr>
            <w:tcW w:w="798" w:type="dxa"/>
            <w:vAlign w:val="center"/>
          </w:tcPr>
          <w:p w:rsidR="00841ED3" w:rsidRDefault="00AE2FAB">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1</w:t>
            </w:r>
          </w:p>
        </w:tc>
        <w:tc>
          <w:tcPr>
            <w:tcW w:w="678" w:type="dxa"/>
            <w:vAlign w:val="center"/>
          </w:tcPr>
          <w:p w:rsidR="00841ED3" w:rsidRDefault="00AE2FAB">
            <w:pPr>
              <w:snapToGrid w:val="0"/>
              <w:jc w:val="center"/>
              <w:rPr>
                <w:color w:val="000000" w:themeColor="text1"/>
                <w:sz w:val="21"/>
                <w:szCs w:val="21"/>
              </w:rPr>
            </w:pPr>
            <w:r>
              <w:rPr>
                <w:rFonts w:hint="eastAsia"/>
                <w:color w:val="000000" w:themeColor="text1"/>
                <w:sz w:val="21"/>
                <w:szCs w:val="21"/>
              </w:rPr>
              <w:t>10</w:t>
            </w:r>
          </w:p>
        </w:tc>
      </w:tr>
      <w:tr w:rsidR="00841ED3">
        <w:trPr>
          <w:trHeight w:val="339"/>
          <w:jc w:val="center"/>
        </w:trPr>
        <w:tc>
          <w:tcPr>
            <w:tcW w:w="2422" w:type="dxa"/>
            <w:vAlign w:val="center"/>
          </w:tcPr>
          <w:p w:rsidR="00841ED3" w:rsidRDefault="00AE2FAB">
            <w:pPr>
              <w:snapToGrid w:val="0"/>
              <w:jc w:val="center"/>
              <w:rPr>
                <w:color w:val="000000" w:themeColor="text1"/>
                <w:sz w:val="21"/>
                <w:szCs w:val="21"/>
              </w:rPr>
            </w:pPr>
            <w:r>
              <w:rPr>
                <w:rFonts w:hint="eastAsia"/>
                <w:sz w:val="21"/>
                <w:szCs w:val="21"/>
              </w:rPr>
              <w:t>二维绘图及编辑</w:t>
            </w:r>
          </w:p>
        </w:tc>
        <w:tc>
          <w:tcPr>
            <w:tcW w:w="3832" w:type="dxa"/>
            <w:vAlign w:val="center"/>
          </w:tcPr>
          <w:p w:rsidR="00841ED3" w:rsidRDefault="00AE2FAB">
            <w:pPr>
              <w:snapToGrid w:val="0"/>
              <w:ind w:left="181"/>
              <w:jc w:val="both"/>
              <w:rPr>
                <w:color w:val="333333"/>
                <w:sz w:val="21"/>
                <w:szCs w:val="21"/>
              </w:rPr>
            </w:pPr>
            <w:r>
              <w:rPr>
                <w:rFonts w:hint="eastAsia"/>
                <w:color w:val="333333"/>
                <w:sz w:val="21"/>
                <w:szCs w:val="21"/>
              </w:rPr>
              <w:t>按比例要求绘制图形</w:t>
            </w:r>
          </w:p>
        </w:tc>
        <w:tc>
          <w:tcPr>
            <w:tcW w:w="1166" w:type="dxa"/>
            <w:vAlign w:val="center"/>
          </w:tcPr>
          <w:p w:rsidR="00841ED3" w:rsidRDefault="00AE2FAB">
            <w:pPr>
              <w:snapToGrid w:val="0"/>
              <w:jc w:val="center"/>
              <w:rPr>
                <w:color w:val="000000" w:themeColor="text1"/>
                <w:sz w:val="21"/>
                <w:szCs w:val="21"/>
              </w:rPr>
            </w:pPr>
            <w:r>
              <w:rPr>
                <w:rFonts w:hint="eastAsia"/>
                <w:color w:val="000000" w:themeColor="text1"/>
                <w:sz w:val="21"/>
                <w:szCs w:val="21"/>
              </w:rPr>
              <w:t>上机操作</w:t>
            </w:r>
          </w:p>
        </w:tc>
        <w:tc>
          <w:tcPr>
            <w:tcW w:w="798" w:type="dxa"/>
            <w:vAlign w:val="center"/>
          </w:tcPr>
          <w:p w:rsidR="00841ED3" w:rsidRDefault="00AE2FAB">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2</w:t>
            </w:r>
          </w:p>
        </w:tc>
        <w:tc>
          <w:tcPr>
            <w:tcW w:w="678" w:type="dxa"/>
            <w:vAlign w:val="center"/>
          </w:tcPr>
          <w:p w:rsidR="00841ED3" w:rsidRDefault="00AE2FAB">
            <w:pPr>
              <w:snapToGrid w:val="0"/>
              <w:jc w:val="center"/>
              <w:rPr>
                <w:color w:val="000000" w:themeColor="text1"/>
                <w:sz w:val="21"/>
                <w:szCs w:val="21"/>
              </w:rPr>
            </w:pPr>
            <w:r>
              <w:rPr>
                <w:color w:val="000000" w:themeColor="text1"/>
                <w:sz w:val="21"/>
                <w:szCs w:val="21"/>
              </w:rPr>
              <w:t>10</w:t>
            </w:r>
          </w:p>
        </w:tc>
      </w:tr>
      <w:tr w:rsidR="00841ED3">
        <w:trPr>
          <w:trHeight w:val="339"/>
          <w:jc w:val="center"/>
        </w:trPr>
        <w:tc>
          <w:tcPr>
            <w:tcW w:w="2422" w:type="dxa"/>
            <w:vAlign w:val="center"/>
          </w:tcPr>
          <w:p w:rsidR="00841ED3" w:rsidRDefault="00AE2FAB">
            <w:pPr>
              <w:snapToGrid w:val="0"/>
              <w:jc w:val="center"/>
              <w:rPr>
                <w:color w:val="000000" w:themeColor="text1"/>
                <w:sz w:val="21"/>
                <w:szCs w:val="21"/>
              </w:rPr>
            </w:pPr>
            <w:r>
              <w:rPr>
                <w:rFonts w:hint="eastAsia"/>
                <w:sz w:val="21"/>
                <w:szCs w:val="21"/>
              </w:rPr>
              <w:t>尺寸标注</w:t>
            </w:r>
          </w:p>
        </w:tc>
        <w:tc>
          <w:tcPr>
            <w:tcW w:w="3832" w:type="dxa"/>
            <w:vAlign w:val="center"/>
          </w:tcPr>
          <w:p w:rsidR="00841ED3" w:rsidRDefault="00AE2FAB">
            <w:pPr>
              <w:snapToGrid w:val="0"/>
              <w:ind w:left="181"/>
              <w:jc w:val="both"/>
              <w:rPr>
                <w:color w:val="333333"/>
                <w:sz w:val="21"/>
                <w:szCs w:val="21"/>
              </w:rPr>
            </w:pPr>
            <w:r>
              <w:rPr>
                <w:rFonts w:hint="eastAsia"/>
                <w:color w:val="333333"/>
                <w:sz w:val="21"/>
                <w:szCs w:val="21"/>
              </w:rPr>
              <w:t>按要求将上述图形标注尺寸</w:t>
            </w:r>
          </w:p>
        </w:tc>
        <w:tc>
          <w:tcPr>
            <w:tcW w:w="1166" w:type="dxa"/>
            <w:vAlign w:val="center"/>
          </w:tcPr>
          <w:p w:rsidR="00841ED3" w:rsidRDefault="00AE2FAB">
            <w:pPr>
              <w:snapToGrid w:val="0"/>
              <w:jc w:val="center"/>
              <w:rPr>
                <w:color w:val="000000" w:themeColor="text1"/>
                <w:sz w:val="21"/>
                <w:szCs w:val="21"/>
              </w:rPr>
            </w:pPr>
            <w:r>
              <w:rPr>
                <w:rFonts w:hint="eastAsia"/>
                <w:color w:val="000000" w:themeColor="text1"/>
                <w:sz w:val="21"/>
                <w:szCs w:val="21"/>
              </w:rPr>
              <w:t>上机操作</w:t>
            </w:r>
          </w:p>
        </w:tc>
        <w:tc>
          <w:tcPr>
            <w:tcW w:w="798" w:type="dxa"/>
            <w:vAlign w:val="center"/>
          </w:tcPr>
          <w:p w:rsidR="00841ED3" w:rsidRDefault="00AE2FAB">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2</w:t>
            </w:r>
          </w:p>
        </w:tc>
        <w:tc>
          <w:tcPr>
            <w:tcW w:w="678" w:type="dxa"/>
            <w:vAlign w:val="center"/>
          </w:tcPr>
          <w:p w:rsidR="00841ED3" w:rsidRDefault="00AE2FAB">
            <w:pPr>
              <w:snapToGrid w:val="0"/>
              <w:jc w:val="center"/>
              <w:rPr>
                <w:color w:val="000000" w:themeColor="text1"/>
                <w:sz w:val="21"/>
                <w:szCs w:val="21"/>
              </w:rPr>
            </w:pPr>
            <w:r>
              <w:rPr>
                <w:color w:val="000000" w:themeColor="text1"/>
                <w:sz w:val="21"/>
                <w:szCs w:val="21"/>
              </w:rPr>
              <w:t>10</w:t>
            </w:r>
          </w:p>
        </w:tc>
      </w:tr>
      <w:tr w:rsidR="00841ED3">
        <w:trPr>
          <w:trHeight w:val="339"/>
          <w:jc w:val="center"/>
        </w:trPr>
        <w:tc>
          <w:tcPr>
            <w:tcW w:w="2422" w:type="dxa"/>
            <w:vMerge w:val="restart"/>
            <w:vAlign w:val="center"/>
          </w:tcPr>
          <w:p w:rsidR="00841ED3" w:rsidRDefault="00AE2FAB">
            <w:pPr>
              <w:snapToGrid w:val="0"/>
              <w:jc w:val="center"/>
              <w:rPr>
                <w:color w:val="000000" w:themeColor="text1"/>
                <w:sz w:val="21"/>
                <w:szCs w:val="21"/>
              </w:rPr>
            </w:pPr>
            <w:r>
              <w:rPr>
                <w:rFonts w:hint="eastAsia"/>
                <w:sz w:val="21"/>
                <w:szCs w:val="21"/>
              </w:rPr>
              <w:t>建筑施工图的绘制</w:t>
            </w:r>
          </w:p>
        </w:tc>
        <w:tc>
          <w:tcPr>
            <w:tcW w:w="3832" w:type="dxa"/>
            <w:vAlign w:val="center"/>
          </w:tcPr>
          <w:p w:rsidR="00841ED3" w:rsidRDefault="00AE2FAB">
            <w:pPr>
              <w:snapToGrid w:val="0"/>
              <w:ind w:left="181"/>
              <w:jc w:val="both"/>
              <w:rPr>
                <w:color w:val="333333"/>
                <w:sz w:val="21"/>
                <w:szCs w:val="21"/>
              </w:rPr>
            </w:pPr>
            <w:r>
              <w:rPr>
                <w:rFonts w:hint="eastAsia"/>
                <w:color w:val="333333"/>
                <w:sz w:val="21"/>
                <w:szCs w:val="21"/>
              </w:rPr>
              <w:t>按比例要求绘制建筑平面图，同时标注尺寸、文字、轴线编号</w:t>
            </w:r>
          </w:p>
        </w:tc>
        <w:tc>
          <w:tcPr>
            <w:tcW w:w="1166" w:type="dxa"/>
            <w:vAlign w:val="center"/>
          </w:tcPr>
          <w:p w:rsidR="00841ED3" w:rsidRDefault="00AE2FAB">
            <w:pPr>
              <w:snapToGrid w:val="0"/>
              <w:jc w:val="center"/>
              <w:rPr>
                <w:color w:val="000000" w:themeColor="text1"/>
                <w:sz w:val="21"/>
                <w:szCs w:val="21"/>
              </w:rPr>
            </w:pPr>
            <w:r>
              <w:rPr>
                <w:rFonts w:hint="eastAsia"/>
                <w:color w:val="000000" w:themeColor="text1"/>
                <w:sz w:val="21"/>
                <w:szCs w:val="21"/>
              </w:rPr>
              <w:t>上机操作</w:t>
            </w:r>
          </w:p>
        </w:tc>
        <w:tc>
          <w:tcPr>
            <w:tcW w:w="798" w:type="dxa"/>
            <w:vAlign w:val="center"/>
          </w:tcPr>
          <w:p w:rsidR="00841ED3" w:rsidRDefault="00AE2FAB">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3</w:t>
            </w:r>
          </w:p>
        </w:tc>
        <w:tc>
          <w:tcPr>
            <w:tcW w:w="678" w:type="dxa"/>
            <w:vAlign w:val="center"/>
          </w:tcPr>
          <w:p w:rsidR="00841ED3" w:rsidRDefault="00AE2FAB">
            <w:pPr>
              <w:snapToGrid w:val="0"/>
              <w:jc w:val="center"/>
              <w:rPr>
                <w:color w:val="000000" w:themeColor="text1"/>
                <w:sz w:val="21"/>
                <w:szCs w:val="21"/>
              </w:rPr>
            </w:pPr>
            <w:r>
              <w:rPr>
                <w:color w:val="000000" w:themeColor="text1"/>
                <w:sz w:val="21"/>
                <w:szCs w:val="21"/>
              </w:rPr>
              <w:t>20</w:t>
            </w:r>
          </w:p>
        </w:tc>
      </w:tr>
      <w:tr w:rsidR="00841ED3">
        <w:trPr>
          <w:trHeight w:val="339"/>
          <w:jc w:val="center"/>
        </w:trPr>
        <w:tc>
          <w:tcPr>
            <w:tcW w:w="2422" w:type="dxa"/>
            <w:vMerge/>
            <w:vAlign w:val="center"/>
          </w:tcPr>
          <w:p w:rsidR="00841ED3" w:rsidRDefault="00841ED3">
            <w:pPr>
              <w:snapToGrid w:val="0"/>
              <w:jc w:val="center"/>
              <w:rPr>
                <w:color w:val="000000" w:themeColor="text1"/>
                <w:sz w:val="21"/>
                <w:szCs w:val="21"/>
              </w:rPr>
            </w:pPr>
          </w:p>
        </w:tc>
        <w:tc>
          <w:tcPr>
            <w:tcW w:w="3832" w:type="dxa"/>
            <w:vAlign w:val="center"/>
          </w:tcPr>
          <w:p w:rsidR="00841ED3" w:rsidRDefault="00AE2FAB">
            <w:pPr>
              <w:snapToGrid w:val="0"/>
              <w:ind w:left="181"/>
              <w:jc w:val="both"/>
              <w:rPr>
                <w:color w:val="333333"/>
                <w:sz w:val="21"/>
                <w:szCs w:val="21"/>
              </w:rPr>
            </w:pPr>
            <w:r>
              <w:rPr>
                <w:rFonts w:hint="eastAsia"/>
                <w:color w:val="333333"/>
                <w:sz w:val="21"/>
                <w:szCs w:val="21"/>
              </w:rPr>
              <w:t>按比例要求绘制建筑立面图，同时标注尺寸、文字、轴线编号</w:t>
            </w:r>
          </w:p>
        </w:tc>
        <w:tc>
          <w:tcPr>
            <w:tcW w:w="1166" w:type="dxa"/>
            <w:vAlign w:val="center"/>
          </w:tcPr>
          <w:p w:rsidR="00841ED3" w:rsidRDefault="00AE2FAB">
            <w:pPr>
              <w:snapToGrid w:val="0"/>
              <w:jc w:val="center"/>
              <w:rPr>
                <w:color w:val="000000" w:themeColor="text1"/>
                <w:sz w:val="21"/>
                <w:szCs w:val="21"/>
              </w:rPr>
            </w:pPr>
            <w:r>
              <w:rPr>
                <w:rFonts w:hint="eastAsia"/>
                <w:color w:val="000000" w:themeColor="text1"/>
                <w:sz w:val="21"/>
                <w:szCs w:val="21"/>
              </w:rPr>
              <w:t>上机操作</w:t>
            </w:r>
          </w:p>
        </w:tc>
        <w:tc>
          <w:tcPr>
            <w:tcW w:w="798" w:type="dxa"/>
            <w:vAlign w:val="center"/>
          </w:tcPr>
          <w:p w:rsidR="00841ED3" w:rsidRDefault="00AE2FAB">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3</w:t>
            </w:r>
          </w:p>
        </w:tc>
        <w:tc>
          <w:tcPr>
            <w:tcW w:w="678" w:type="dxa"/>
            <w:vAlign w:val="center"/>
          </w:tcPr>
          <w:p w:rsidR="00841ED3" w:rsidRDefault="00AE2FAB">
            <w:pPr>
              <w:snapToGrid w:val="0"/>
              <w:jc w:val="center"/>
              <w:rPr>
                <w:color w:val="000000" w:themeColor="text1"/>
                <w:sz w:val="21"/>
                <w:szCs w:val="21"/>
              </w:rPr>
            </w:pPr>
            <w:r>
              <w:rPr>
                <w:rFonts w:hint="eastAsia"/>
                <w:color w:val="000000" w:themeColor="text1"/>
                <w:sz w:val="21"/>
                <w:szCs w:val="21"/>
              </w:rPr>
              <w:t>20</w:t>
            </w:r>
          </w:p>
        </w:tc>
      </w:tr>
      <w:tr w:rsidR="00841ED3">
        <w:trPr>
          <w:trHeight w:val="339"/>
          <w:jc w:val="center"/>
        </w:trPr>
        <w:tc>
          <w:tcPr>
            <w:tcW w:w="2422" w:type="dxa"/>
            <w:vMerge/>
            <w:vAlign w:val="center"/>
          </w:tcPr>
          <w:p w:rsidR="00841ED3" w:rsidRDefault="00841ED3">
            <w:pPr>
              <w:snapToGrid w:val="0"/>
              <w:jc w:val="center"/>
              <w:rPr>
                <w:color w:val="000000" w:themeColor="text1"/>
                <w:sz w:val="21"/>
                <w:szCs w:val="21"/>
              </w:rPr>
            </w:pPr>
          </w:p>
        </w:tc>
        <w:tc>
          <w:tcPr>
            <w:tcW w:w="3832" w:type="dxa"/>
            <w:vAlign w:val="center"/>
          </w:tcPr>
          <w:p w:rsidR="00841ED3" w:rsidRDefault="00AE2FAB">
            <w:pPr>
              <w:snapToGrid w:val="0"/>
              <w:ind w:left="181"/>
              <w:jc w:val="both"/>
              <w:rPr>
                <w:color w:val="333333"/>
                <w:sz w:val="21"/>
                <w:szCs w:val="21"/>
              </w:rPr>
            </w:pPr>
            <w:r>
              <w:rPr>
                <w:rFonts w:hint="eastAsia"/>
                <w:color w:val="333333"/>
                <w:sz w:val="21"/>
                <w:szCs w:val="21"/>
              </w:rPr>
              <w:t>按比例要求绘制建筑剖面图，同时标注尺寸、文字、轴线编号</w:t>
            </w:r>
          </w:p>
        </w:tc>
        <w:tc>
          <w:tcPr>
            <w:tcW w:w="1166" w:type="dxa"/>
            <w:vAlign w:val="center"/>
          </w:tcPr>
          <w:p w:rsidR="00841ED3" w:rsidRDefault="00AE2FAB">
            <w:pPr>
              <w:snapToGrid w:val="0"/>
              <w:jc w:val="center"/>
              <w:rPr>
                <w:color w:val="000000" w:themeColor="text1"/>
                <w:sz w:val="21"/>
                <w:szCs w:val="21"/>
              </w:rPr>
            </w:pPr>
            <w:r>
              <w:rPr>
                <w:rFonts w:hint="eastAsia"/>
                <w:color w:val="000000" w:themeColor="text1"/>
                <w:sz w:val="21"/>
                <w:szCs w:val="21"/>
              </w:rPr>
              <w:t>上机操作</w:t>
            </w:r>
          </w:p>
        </w:tc>
        <w:tc>
          <w:tcPr>
            <w:tcW w:w="798" w:type="dxa"/>
            <w:vAlign w:val="center"/>
          </w:tcPr>
          <w:p w:rsidR="00841ED3" w:rsidRDefault="00AE2FAB">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3</w:t>
            </w:r>
          </w:p>
        </w:tc>
        <w:tc>
          <w:tcPr>
            <w:tcW w:w="678" w:type="dxa"/>
            <w:vAlign w:val="center"/>
          </w:tcPr>
          <w:p w:rsidR="00841ED3" w:rsidRDefault="00AE2FAB">
            <w:pPr>
              <w:snapToGrid w:val="0"/>
              <w:jc w:val="center"/>
              <w:rPr>
                <w:color w:val="000000" w:themeColor="text1"/>
                <w:sz w:val="21"/>
                <w:szCs w:val="21"/>
              </w:rPr>
            </w:pPr>
            <w:r>
              <w:rPr>
                <w:color w:val="000000" w:themeColor="text1"/>
                <w:sz w:val="21"/>
                <w:szCs w:val="21"/>
              </w:rPr>
              <w:t>20</w:t>
            </w:r>
          </w:p>
        </w:tc>
      </w:tr>
    </w:tbl>
    <w:p w:rsidR="00841ED3" w:rsidRDefault="00841ED3">
      <w:pPr>
        <w:rPr>
          <w:rFonts w:ascii="Times New Roman" w:cs="Times New Roman"/>
          <w:b/>
          <w:color w:val="000000" w:themeColor="text1"/>
          <w:sz w:val="28"/>
          <w:szCs w:val="28"/>
        </w:rPr>
      </w:pPr>
    </w:p>
    <w:p w:rsidR="00841ED3" w:rsidRDefault="00AE2FAB">
      <w:pPr>
        <w:pStyle w:val="afc"/>
        <w:ind w:left="720" w:firstLine="0"/>
        <w:rPr>
          <w:rFonts w:ascii="Times New Roman" w:cs="Times New Roman"/>
          <w:b/>
          <w:color w:val="000000" w:themeColor="text1"/>
          <w:sz w:val="28"/>
          <w:szCs w:val="28"/>
        </w:rPr>
      </w:pPr>
      <w:r>
        <w:rPr>
          <w:rFonts w:ascii="Times New Roman" w:cs="Times New Roman" w:hint="eastAsia"/>
          <w:b/>
          <w:color w:val="000000" w:themeColor="text1"/>
          <w:sz w:val="28"/>
          <w:szCs w:val="28"/>
        </w:rPr>
        <w:t>六、教学安排及要求</w:t>
      </w:r>
    </w:p>
    <w:tbl>
      <w:tblPr>
        <w:tblStyle w:val="af7"/>
        <w:tblW w:w="0" w:type="auto"/>
        <w:jc w:val="center"/>
        <w:tblLook w:val="04A0" w:firstRow="1" w:lastRow="0" w:firstColumn="1" w:lastColumn="0" w:noHBand="0" w:noVBand="1"/>
      </w:tblPr>
      <w:tblGrid>
        <w:gridCol w:w="666"/>
        <w:gridCol w:w="1642"/>
        <w:gridCol w:w="5988"/>
      </w:tblGrid>
      <w:tr w:rsidR="00841ED3">
        <w:trPr>
          <w:trHeight w:val="416"/>
          <w:jc w:val="center"/>
        </w:trPr>
        <w:tc>
          <w:tcPr>
            <w:tcW w:w="672" w:type="dxa"/>
            <w:vAlign w:val="center"/>
          </w:tcPr>
          <w:p w:rsidR="00841ED3" w:rsidRDefault="00AE2FAB">
            <w:pPr>
              <w:snapToGrid w:val="0"/>
              <w:rPr>
                <w:b/>
                <w:color w:val="333333"/>
                <w:sz w:val="21"/>
                <w:szCs w:val="21"/>
              </w:rPr>
            </w:pPr>
            <w:r>
              <w:rPr>
                <w:rFonts w:hint="eastAsia"/>
                <w:b/>
                <w:color w:val="333333"/>
                <w:sz w:val="21"/>
                <w:szCs w:val="21"/>
              </w:rPr>
              <w:t>序号</w:t>
            </w:r>
          </w:p>
        </w:tc>
        <w:tc>
          <w:tcPr>
            <w:tcW w:w="1680" w:type="dxa"/>
            <w:vAlign w:val="center"/>
          </w:tcPr>
          <w:p w:rsidR="00841ED3" w:rsidRDefault="00AE2FAB">
            <w:pPr>
              <w:snapToGrid w:val="0"/>
              <w:ind w:left="181"/>
              <w:rPr>
                <w:b/>
                <w:color w:val="333333"/>
                <w:sz w:val="21"/>
                <w:szCs w:val="21"/>
              </w:rPr>
            </w:pPr>
            <w:r>
              <w:rPr>
                <w:rFonts w:hint="eastAsia"/>
                <w:b/>
                <w:color w:val="333333"/>
                <w:sz w:val="21"/>
                <w:szCs w:val="21"/>
              </w:rPr>
              <w:t>教学安排事项</w:t>
            </w:r>
          </w:p>
        </w:tc>
        <w:tc>
          <w:tcPr>
            <w:tcW w:w="6170" w:type="dxa"/>
            <w:vAlign w:val="center"/>
          </w:tcPr>
          <w:p w:rsidR="00841ED3" w:rsidRDefault="00AE2FAB">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要求</w:t>
            </w:r>
          </w:p>
        </w:tc>
      </w:tr>
      <w:tr w:rsidR="00841ED3">
        <w:trPr>
          <w:jc w:val="center"/>
        </w:trPr>
        <w:tc>
          <w:tcPr>
            <w:tcW w:w="672" w:type="dxa"/>
            <w:vAlign w:val="center"/>
          </w:tcPr>
          <w:p w:rsidR="00841ED3" w:rsidRDefault="00AE2FAB">
            <w:pPr>
              <w:snapToGrid w:val="0"/>
              <w:ind w:left="181"/>
              <w:rPr>
                <w:color w:val="333333"/>
                <w:sz w:val="21"/>
                <w:szCs w:val="21"/>
              </w:rPr>
            </w:pPr>
            <w:r>
              <w:rPr>
                <w:rFonts w:hint="eastAsia"/>
                <w:color w:val="333333"/>
                <w:sz w:val="21"/>
                <w:szCs w:val="21"/>
              </w:rPr>
              <w:t>1</w:t>
            </w:r>
          </w:p>
        </w:tc>
        <w:tc>
          <w:tcPr>
            <w:tcW w:w="1680" w:type="dxa"/>
            <w:vAlign w:val="center"/>
          </w:tcPr>
          <w:p w:rsidR="00841ED3" w:rsidRDefault="00AE2FAB">
            <w:pPr>
              <w:snapToGrid w:val="0"/>
              <w:jc w:val="center"/>
              <w:rPr>
                <w:color w:val="333333"/>
                <w:sz w:val="21"/>
                <w:szCs w:val="21"/>
              </w:rPr>
            </w:pPr>
            <w:r>
              <w:rPr>
                <w:rFonts w:hint="eastAsia"/>
                <w:color w:val="333333"/>
                <w:sz w:val="21"/>
                <w:szCs w:val="21"/>
              </w:rPr>
              <w:t>指导教师</w:t>
            </w:r>
          </w:p>
        </w:tc>
        <w:tc>
          <w:tcPr>
            <w:tcW w:w="6170" w:type="dxa"/>
            <w:vAlign w:val="center"/>
          </w:tcPr>
          <w:p w:rsidR="00841ED3" w:rsidRDefault="00AE2FA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职称：助教及以上</w:t>
            </w:r>
            <w:r>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学历（位）：本科及以上</w:t>
            </w:r>
          </w:p>
          <w:p w:rsidR="00841ED3" w:rsidRDefault="00AE2FA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其他：教师所学专业为土木工程专业及相关专业</w:t>
            </w:r>
          </w:p>
        </w:tc>
      </w:tr>
      <w:tr w:rsidR="00841ED3">
        <w:trPr>
          <w:jc w:val="center"/>
        </w:trPr>
        <w:tc>
          <w:tcPr>
            <w:tcW w:w="672" w:type="dxa"/>
            <w:vAlign w:val="center"/>
          </w:tcPr>
          <w:p w:rsidR="00841ED3" w:rsidRDefault="00AE2FAB">
            <w:pPr>
              <w:snapToGrid w:val="0"/>
              <w:ind w:left="181"/>
              <w:rPr>
                <w:color w:val="333333"/>
                <w:sz w:val="21"/>
                <w:szCs w:val="21"/>
              </w:rPr>
            </w:pPr>
            <w:r>
              <w:rPr>
                <w:rFonts w:hint="eastAsia"/>
                <w:color w:val="333333"/>
                <w:sz w:val="21"/>
                <w:szCs w:val="21"/>
              </w:rPr>
              <w:t>2</w:t>
            </w:r>
          </w:p>
        </w:tc>
        <w:tc>
          <w:tcPr>
            <w:tcW w:w="1680" w:type="dxa"/>
            <w:vAlign w:val="center"/>
          </w:tcPr>
          <w:p w:rsidR="00841ED3" w:rsidRDefault="00AE2FAB">
            <w:pPr>
              <w:snapToGrid w:val="0"/>
              <w:jc w:val="center"/>
              <w:rPr>
                <w:color w:val="333333"/>
                <w:sz w:val="21"/>
                <w:szCs w:val="21"/>
              </w:rPr>
            </w:pPr>
            <w:r>
              <w:rPr>
                <w:rFonts w:hint="eastAsia"/>
                <w:color w:val="333333"/>
                <w:sz w:val="21"/>
                <w:szCs w:val="21"/>
              </w:rPr>
              <w:t>课程时间</w:t>
            </w:r>
          </w:p>
        </w:tc>
        <w:tc>
          <w:tcPr>
            <w:tcW w:w="6170" w:type="dxa"/>
            <w:vAlign w:val="center"/>
          </w:tcPr>
          <w:p w:rsidR="00841ED3" w:rsidRDefault="00AE2FA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w:t>
            </w: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-16</w:t>
            </w:r>
            <w:r>
              <w:rPr>
                <w:rFonts w:asciiTheme="minorEastAsia" w:eastAsiaTheme="minorEastAsia" w:hAnsiTheme="minorEastAsia" w:cs="Times New Roman" w:hint="eastAsia"/>
                <w:color w:val="000000" w:themeColor="text1"/>
                <w:sz w:val="21"/>
                <w:szCs w:val="21"/>
              </w:rPr>
              <w:t>周</w:t>
            </w:r>
            <w:r>
              <w:rPr>
                <w:rFonts w:asciiTheme="minorEastAsia" w:eastAsiaTheme="minorEastAsia" w:hAnsiTheme="minorEastAsia" w:cs="Times New Roman" w:hint="eastAsia"/>
                <w:color w:val="000000" w:themeColor="text1"/>
                <w:sz w:val="21"/>
                <w:szCs w:val="21"/>
              </w:rPr>
              <w:t xml:space="preserve">      </w:t>
            </w:r>
          </w:p>
          <w:p w:rsidR="00841ED3" w:rsidRDefault="00AE2FA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节次：每周</w:t>
            </w: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hint="eastAsia"/>
                <w:color w:val="000000" w:themeColor="text1"/>
                <w:sz w:val="21"/>
                <w:szCs w:val="21"/>
              </w:rPr>
              <w:t>节</w:t>
            </w:r>
          </w:p>
        </w:tc>
      </w:tr>
      <w:tr w:rsidR="00841ED3">
        <w:trPr>
          <w:jc w:val="center"/>
        </w:trPr>
        <w:tc>
          <w:tcPr>
            <w:tcW w:w="672" w:type="dxa"/>
            <w:vAlign w:val="center"/>
          </w:tcPr>
          <w:p w:rsidR="00841ED3" w:rsidRDefault="00AE2FAB">
            <w:pPr>
              <w:snapToGrid w:val="0"/>
              <w:ind w:left="181"/>
              <w:rPr>
                <w:color w:val="333333"/>
                <w:sz w:val="21"/>
                <w:szCs w:val="21"/>
              </w:rPr>
            </w:pPr>
            <w:r>
              <w:rPr>
                <w:rFonts w:hint="eastAsia"/>
                <w:color w:val="333333"/>
                <w:sz w:val="21"/>
                <w:szCs w:val="21"/>
              </w:rPr>
              <w:t>3</w:t>
            </w:r>
          </w:p>
        </w:tc>
        <w:tc>
          <w:tcPr>
            <w:tcW w:w="1680" w:type="dxa"/>
            <w:vAlign w:val="center"/>
          </w:tcPr>
          <w:p w:rsidR="00841ED3" w:rsidRDefault="00AE2FAB">
            <w:pPr>
              <w:snapToGrid w:val="0"/>
              <w:jc w:val="center"/>
              <w:rPr>
                <w:color w:val="333333"/>
                <w:sz w:val="21"/>
                <w:szCs w:val="21"/>
              </w:rPr>
            </w:pPr>
            <w:r>
              <w:rPr>
                <w:rFonts w:hint="eastAsia"/>
                <w:color w:val="333333"/>
                <w:sz w:val="21"/>
                <w:szCs w:val="21"/>
              </w:rPr>
              <w:t>指导地点</w:t>
            </w:r>
          </w:p>
        </w:tc>
        <w:tc>
          <w:tcPr>
            <w:tcW w:w="6170" w:type="dxa"/>
            <w:vAlign w:val="center"/>
          </w:tcPr>
          <w:p w:rsidR="00841ED3" w:rsidRDefault="00AE2FA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□教室</w:t>
            </w:r>
            <w:r>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□实验室</w:t>
            </w:r>
            <w:r>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□室外场地</w:t>
            </w:r>
            <w:r>
              <w:rPr>
                <w:rFonts w:asciiTheme="minorEastAsia" w:eastAsiaTheme="minorEastAsia" w:hAnsiTheme="minorEastAsia" w:cs="Times New Roman" w:hint="eastAsia"/>
                <w:color w:val="000000" w:themeColor="text1"/>
                <w:sz w:val="21"/>
                <w:szCs w:val="21"/>
              </w:rPr>
              <w:t xml:space="preserve">  </w:t>
            </w:r>
          </w:p>
          <w:p w:rsidR="00841ED3" w:rsidRDefault="00AE2FA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color w:val="000000" w:themeColor="text1"/>
                <w:sz w:val="21"/>
                <w:szCs w:val="21"/>
              </w:rPr>
              <w:fldChar w:fldCharType="begin"/>
            </w:r>
            <w:r>
              <w:rPr>
                <w:rFonts w:asciiTheme="minorEastAsia" w:eastAsiaTheme="minorEastAsia" w:hAnsiTheme="minorEastAsia" w:cs="Times New Roman"/>
                <w:color w:val="000000" w:themeColor="text1"/>
                <w:sz w:val="21"/>
                <w:szCs w:val="21"/>
              </w:rPr>
              <w:instrText xml:space="preserve"> </w:instrText>
            </w:r>
            <w:r>
              <w:rPr>
                <w:rFonts w:asciiTheme="minorEastAsia" w:eastAsiaTheme="minorEastAsia" w:hAnsiTheme="minorEastAsia" w:cs="Times New Roman" w:hint="eastAsia"/>
                <w:color w:val="000000" w:themeColor="text1"/>
                <w:sz w:val="21"/>
                <w:szCs w:val="21"/>
              </w:rPr>
              <w:instrText>eq \o\ac(</w:instrText>
            </w:r>
            <w:r>
              <w:rPr>
                <w:rFonts w:asciiTheme="minorEastAsia" w:eastAsiaTheme="minorEastAsia" w:hAnsiTheme="minorEastAsia" w:cs="Times New Roman" w:hint="eastAsia"/>
                <w:color w:val="000000" w:themeColor="text1"/>
                <w:sz w:val="21"/>
                <w:szCs w:val="21"/>
              </w:rPr>
              <w:instrText>□</w:instrText>
            </w:r>
            <w:r>
              <w:rPr>
                <w:rFonts w:asciiTheme="minorEastAsia" w:eastAsiaTheme="minorEastAsia" w:hAnsiTheme="minorEastAsia" w:cs="Times New Roman" w:hint="eastAsia"/>
                <w:color w:val="000000" w:themeColor="text1"/>
                <w:sz w:val="21"/>
                <w:szCs w:val="21"/>
              </w:rPr>
              <w:instrText>,</w:instrText>
            </w:r>
            <w:r>
              <w:rPr>
                <w:rFonts w:asciiTheme="minorEastAsia" w:eastAsiaTheme="minorEastAsia" w:hAnsiTheme="minorEastAsia" w:cs="Times New Roman" w:hint="eastAsia"/>
                <w:color w:val="000000" w:themeColor="text1"/>
                <w:sz w:val="21"/>
                <w:szCs w:val="21"/>
              </w:rPr>
              <w:instrText>√</w:instrText>
            </w:r>
            <w:r>
              <w:rPr>
                <w:rFonts w:asciiTheme="minorEastAsia" w:eastAsiaTheme="minorEastAsia" w:hAnsiTheme="minorEastAsia" w:cs="Times New Roman" w:hint="eastAsia"/>
                <w:color w:val="000000" w:themeColor="text1"/>
                <w:sz w:val="21"/>
                <w:szCs w:val="21"/>
              </w:rPr>
              <w:instrText>)</w:instrText>
            </w:r>
            <w:r>
              <w:rPr>
                <w:rFonts w:asciiTheme="minorEastAsia" w:eastAsiaTheme="minorEastAsia" w:hAnsiTheme="minorEastAsia" w:cs="Times New Roman"/>
                <w:color w:val="000000" w:themeColor="text1"/>
                <w:sz w:val="21"/>
                <w:szCs w:val="21"/>
              </w:rPr>
              <w:fldChar w:fldCharType="end"/>
            </w:r>
            <w:r>
              <w:rPr>
                <w:rFonts w:asciiTheme="minorEastAsia" w:eastAsiaTheme="minorEastAsia" w:hAnsiTheme="minorEastAsia" w:cs="Times New Roman" w:hint="eastAsia"/>
                <w:color w:val="000000" w:themeColor="text1"/>
                <w:sz w:val="21"/>
                <w:szCs w:val="21"/>
              </w:rPr>
              <w:t>其他：机房</w:t>
            </w:r>
          </w:p>
        </w:tc>
      </w:tr>
      <w:tr w:rsidR="00841ED3">
        <w:trPr>
          <w:jc w:val="center"/>
        </w:trPr>
        <w:tc>
          <w:tcPr>
            <w:tcW w:w="672" w:type="dxa"/>
            <w:vAlign w:val="center"/>
          </w:tcPr>
          <w:p w:rsidR="00841ED3" w:rsidRDefault="00AE2FAB">
            <w:pPr>
              <w:snapToGrid w:val="0"/>
              <w:ind w:left="181"/>
              <w:rPr>
                <w:color w:val="333333"/>
                <w:sz w:val="21"/>
                <w:szCs w:val="21"/>
              </w:rPr>
            </w:pPr>
            <w:r>
              <w:rPr>
                <w:rFonts w:hint="eastAsia"/>
                <w:color w:val="333333"/>
                <w:sz w:val="21"/>
                <w:szCs w:val="21"/>
              </w:rPr>
              <w:t>4</w:t>
            </w:r>
          </w:p>
        </w:tc>
        <w:tc>
          <w:tcPr>
            <w:tcW w:w="1680" w:type="dxa"/>
            <w:vAlign w:val="center"/>
          </w:tcPr>
          <w:p w:rsidR="00841ED3" w:rsidRDefault="00AE2FAB">
            <w:pPr>
              <w:snapToGrid w:val="0"/>
              <w:jc w:val="center"/>
              <w:rPr>
                <w:color w:val="333333"/>
                <w:sz w:val="21"/>
                <w:szCs w:val="21"/>
              </w:rPr>
            </w:pPr>
            <w:r>
              <w:rPr>
                <w:rFonts w:hint="eastAsia"/>
                <w:color w:val="333333"/>
                <w:sz w:val="21"/>
                <w:szCs w:val="21"/>
              </w:rPr>
              <w:t>学生辅导</w:t>
            </w:r>
          </w:p>
        </w:tc>
        <w:tc>
          <w:tcPr>
            <w:tcW w:w="6170" w:type="dxa"/>
            <w:vAlign w:val="center"/>
          </w:tcPr>
          <w:p w:rsidR="00841ED3" w:rsidRDefault="00AE2FA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线上方式及时间安排：企业微信课程群，授课期间全部课余时间</w:t>
            </w:r>
          </w:p>
          <w:p w:rsidR="00841ED3" w:rsidRDefault="00AE2FA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线下地点及时间安排：教师办公室，教师在岗时间</w:t>
            </w:r>
          </w:p>
        </w:tc>
      </w:tr>
    </w:tbl>
    <w:p w:rsidR="00841ED3" w:rsidRDefault="00AE2FAB">
      <w:pPr>
        <w:rPr>
          <w:rFonts w:ascii="Times New Roman" w:cs="Times New Roman"/>
          <w:b/>
          <w:color w:val="000000" w:themeColor="text1"/>
          <w:sz w:val="28"/>
          <w:szCs w:val="28"/>
        </w:rPr>
      </w:pPr>
      <w:r>
        <w:rPr>
          <w:rFonts w:ascii="Times New Roman" w:cs="Times New Roman"/>
          <w:b/>
          <w:color w:val="000000" w:themeColor="text1"/>
          <w:sz w:val="28"/>
          <w:szCs w:val="28"/>
        </w:rPr>
        <w:t xml:space="preserve">   </w:t>
      </w:r>
    </w:p>
    <w:p w:rsidR="00841ED3" w:rsidRDefault="00AE2FAB">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rsidR="00841ED3" w:rsidRDefault="00AE2FAB">
      <w:pPr>
        <w:spacing w:line="360" w:lineRule="auto"/>
        <w:ind w:leftChars="190" w:left="418"/>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1</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lang w:val="en-US"/>
        </w:rPr>
        <w:t xml:space="preserve"> </w:t>
      </w:r>
      <w:r>
        <w:rPr>
          <w:rFonts w:asciiTheme="minorEastAsia" w:eastAsiaTheme="minorEastAsia" w:hAnsiTheme="minorEastAsia" w:cs="Times New Roman" w:hint="eastAsia"/>
          <w:color w:val="000000" w:themeColor="text1"/>
          <w:sz w:val="21"/>
          <w:szCs w:val="21"/>
          <w:lang w:val="en-US"/>
        </w:rPr>
        <w:t>李丽，陈超</w:t>
      </w:r>
      <w:r>
        <w:rPr>
          <w:rFonts w:asciiTheme="minorEastAsia" w:eastAsiaTheme="minorEastAsia" w:hAnsiTheme="minorEastAsia" w:cs="Times New Roman" w:hint="eastAsia"/>
          <w:color w:val="000000" w:themeColor="text1"/>
          <w:sz w:val="21"/>
          <w:szCs w:val="21"/>
          <w:lang w:val="en-US"/>
        </w:rPr>
        <w:t>.</w:t>
      </w:r>
      <w:r>
        <w:rPr>
          <w:rFonts w:asciiTheme="minorEastAsia" w:eastAsiaTheme="minorEastAsia" w:hAnsiTheme="minorEastAsia" w:cs="Times New Roman" w:hint="eastAsia"/>
          <w:color w:val="000000" w:themeColor="text1"/>
          <w:sz w:val="21"/>
          <w:szCs w:val="21"/>
        </w:rPr>
        <w:t>建筑</w:t>
      </w:r>
      <w:r>
        <w:rPr>
          <w:rFonts w:asciiTheme="minorEastAsia" w:eastAsiaTheme="minorEastAsia" w:hAnsiTheme="minorEastAsia" w:cs="Times New Roman" w:hint="eastAsia"/>
          <w:color w:val="000000" w:themeColor="text1"/>
          <w:sz w:val="21"/>
          <w:szCs w:val="21"/>
        </w:rPr>
        <w:t>CAD[</w:t>
      </w:r>
      <w:r>
        <w:rPr>
          <w:rFonts w:asciiTheme="minorEastAsia" w:eastAsiaTheme="minorEastAsia" w:hAnsiTheme="minorEastAsia" w:cs="Times New Roman" w:hint="eastAsia"/>
          <w:color w:val="000000" w:themeColor="text1"/>
          <w:sz w:val="21"/>
          <w:szCs w:val="21"/>
          <w:lang w:val="en-US"/>
        </w:rPr>
        <w:t>M</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lang w:val="en-US"/>
        </w:rPr>
        <w:t>北京：机械</w:t>
      </w:r>
      <w:r>
        <w:rPr>
          <w:rFonts w:asciiTheme="minorEastAsia" w:eastAsiaTheme="minorEastAsia" w:hAnsiTheme="minorEastAsia" w:cs="Times New Roman" w:hint="eastAsia"/>
          <w:color w:val="000000" w:themeColor="text1"/>
          <w:sz w:val="21"/>
          <w:szCs w:val="21"/>
        </w:rPr>
        <w:t>工业出版社，</w:t>
      </w:r>
      <w:r>
        <w:rPr>
          <w:rFonts w:asciiTheme="minorEastAsia" w:eastAsiaTheme="minorEastAsia" w:hAnsiTheme="minorEastAsia" w:cs="Times New Roman" w:hint="eastAsia"/>
          <w:color w:val="000000" w:themeColor="text1"/>
          <w:sz w:val="21"/>
          <w:szCs w:val="21"/>
        </w:rPr>
        <w:t>20</w:t>
      </w:r>
      <w:r>
        <w:rPr>
          <w:rFonts w:asciiTheme="minorEastAsia" w:eastAsiaTheme="minorEastAsia" w:hAnsiTheme="minorEastAsia" w:cs="Times New Roman"/>
          <w:color w:val="000000" w:themeColor="text1"/>
          <w:sz w:val="21"/>
          <w:szCs w:val="21"/>
        </w:rPr>
        <w:t>22</w:t>
      </w:r>
      <w:r>
        <w:rPr>
          <w:rFonts w:asciiTheme="minorEastAsia" w:eastAsiaTheme="minorEastAsia" w:hAnsiTheme="minorEastAsia" w:cs="Times New Roman" w:hint="eastAsia"/>
          <w:color w:val="000000" w:themeColor="text1"/>
          <w:sz w:val="21"/>
          <w:szCs w:val="21"/>
        </w:rPr>
        <w:t>年</w:t>
      </w:r>
      <w:r>
        <w:rPr>
          <w:rFonts w:asciiTheme="minorEastAsia" w:eastAsiaTheme="minorEastAsia" w:hAnsiTheme="minorEastAsia" w:cs="Times New Roman"/>
          <w:color w:val="000000" w:themeColor="text1"/>
          <w:sz w:val="21"/>
          <w:szCs w:val="21"/>
          <w:lang w:val="en-US"/>
        </w:rPr>
        <w:t>8</w:t>
      </w:r>
      <w:r>
        <w:rPr>
          <w:rFonts w:asciiTheme="minorEastAsia" w:eastAsiaTheme="minorEastAsia" w:hAnsiTheme="minorEastAsia" w:cs="Times New Roman" w:hint="eastAsia"/>
          <w:color w:val="000000" w:themeColor="text1"/>
          <w:sz w:val="21"/>
          <w:szCs w:val="21"/>
          <w:lang w:val="en-US"/>
        </w:rPr>
        <w:t>月</w:t>
      </w:r>
      <w:r>
        <w:rPr>
          <w:rFonts w:asciiTheme="minorEastAsia" w:eastAsiaTheme="minorEastAsia" w:hAnsiTheme="minorEastAsia" w:cs="Times New Roman" w:hint="eastAsia"/>
          <w:color w:val="000000" w:themeColor="text1"/>
          <w:sz w:val="21"/>
          <w:szCs w:val="21"/>
          <w:lang w:val="en-US"/>
        </w:rPr>
        <w:t>.</w:t>
      </w:r>
    </w:p>
    <w:p w:rsidR="00841ED3" w:rsidRDefault="00AE2FAB">
      <w:pPr>
        <w:spacing w:line="360" w:lineRule="auto"/>
        <w:ind w:leftChars="190" w:left="418"/>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2</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lang w:val="en-US"/>
        </w:rPr>
        <w:t xml:space="preserve"> </w:t>
      </w:r>
      <w:r>
        <w:rPr>
          <w:rFonts w:asciiTheme="minorEastAsia" w:eastAsiaTheme="minorEastAsia" w:hAnsiTheme="minorEastAsia" w:cs="Times New Roman" w:hint="eastAsia"/>
          <w:color w:val="000000" w:themeColor="text1"/>
          <w:sz w:val="21"/>
          <w:szCs w:val="21"/>
        </w:rPr>
        <w:t>蒋旭</w:t>
      </w:r>
      <w:r>
        <w:rPr>
          <w:rFonts w:asciiTheme="minorEastAsia" w:eastAsiaTheme="minorEastAsia" w:hAnsiTheme="minorEastAsia" w:cs="Times New Roman" w:hint="eastAsia"/>
          <w:color w:val="000000" w:themeColor="text1"/>
          <w:sz w:val="21"/>
          <w:szCs w:val="21"/>
          <w:lang w:val="en-US"/>
        </w:rPr>
        <w:t>.</w:t>
      </w:r>
      <w:r>
        <w:rPr>
          <w:rFonts w:asciiTheme="minorEastAsia" w:eastAsiaTheme="minorEastAsia" w:hAnsiTheme="minorEastAsia" w:cs="Times New Roman" w:hint="eastAsia"/>
          <w:color w:val="000000" w:themeColor="text1"/>
          <w:sz w:val="21"/>
          <w:szCs w:val="21"/>
        </w:rPr>
        <w:t>建筑</w:t>
      </w:r>
      <w:r>
        <w:rPr>
          <w:rFonts w:asciiTheme="minorEastAsia" w:eastAsiaTheme="minorEastAsia" w:hAnsiTheme="minorEastAsia" w:cs="Times New Roman" w:hint="eastAsia"/>
          <w:color w:val="000000" w:themeColor="text1"/>
          <w:sz w:val="21"/>
          <w:szCs w:val="21"/>
        </w:rPr>
        <w:t>CAD[</w:t>
      </w:r>
      <w:r>
        <w:rPr>
          <w:rFonts w:asciiTheme="minorEastAsia" w:eastAsiaTheme="minorEastAsia" w:hAnsiTheme="minorEastAsia" w:cs="Times New Roman" w:hint="eastAsia"/>
          <w:color w:val="000000" w:themeColor="text1"/>
          <w:sz w:val="21"/>
          <w:szCs w:val="21"/>
          <w:lang w:val="en-US"/>
        </w:rPr>
        <w:t>M</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lang w:val="en-US"/>
        </w:rPr>
        <w:t>武汉：</w:t>
      </w:r>
      <w:r>
        <w:rPr>
          <w:rFonts w:asciiTheme="minorEastAsia" w:eastAsiaTheme="minorEastAsia" w:hAnsiTheme="minorEastAsia" w:cs="Times New Roman" w:hint="eastAsia"/>
          <w:color w:val="000000" w:themeColor="text1"/>
          <w:sz w:val="21"/>
          <w:szCs w:val="21"/>
        </w:rPr>
        <w:t>武汉理工大学出版社，</w:t>
      </w:r>
      <w:r>
        <w:rPr>
          <w:rFonts w:asciiTheme="minorEastAsia" w:eastAsiaTheme="minorEastAsia" w:hAnsiTheme="minorEastAsia" w:cs="Times New Roman" w:hint="eastAsia"/>
          <w:color w:val="000000" w:themeColor="text1"/>
          <w:sz w:val="21"/>
          <w:szCs w:val="21"/>
        </w:rPr>
        <w:t>2020</w:t>
      </w:r>
      <w:r>
        <w:rPr>
          <w:rFonts w:asciiTheme="minorEastAsia" w:eastAsiaTheme="minorEastAsia" w:hAnsiTheme="minorEastAsia" w:cs="Times New Roman" w:hint="eastAsia"/>
          <w:color w:val="000000" w:themeColor="text1"/>
          <w:sz w:val="21"/>
          <w:szCs w:val="21"/>
          <w:lang w:val="en-US"/>
        </w:rPr>
        <w:t>年</w:t>
      </w:r>
      <w:r>
        <w:rPr>
          <w:rFonts w:asciiTheme="minorEastAsia" w:eastAsiaTheme="minorEastAsia" w:hAnsiTheme="minorEastAsia" w:cs="Times New Roman" w:hint="eastAsia"/>
          <w:color w:val="000000" w:themeColor="text1"/>
          <w:sz w:val="21"/>
          <w:szCs w:val="21"/>
          <w:lang w:val="en-US"/>
        </w:rPr>
        <w:t>12</w:t>
      </w:r>
      <w:r>
        <w:rPr>
          <w:rFonts w:asciiTheme="minorEastAsia" w:eastAsiaTheme="minorEastAsia" w:hAnsiTheme="minorEastAsia" w:cs="Times New Roman" w:hint="eastAsia"/>
          <w:color w:val="000000" w:themeColor="text1"/>
          <w:sz w:val="21"/>
          <w:szCs w:val="21"/>
          <w:lang w:val="en-US"/>
        </w:rPr>
        <w:t>月</w:t>
      </w:r>
      <w:r>
        <w:rPr>
          <w:rFonts w:asciiTheme="minorEastAsia" w:eastAsiaTheme="minorEastAsia" w:hAnsiTheme="minorEastAsia" w:cs="Times New Roman" w:hint="eastAsia"/>
          <w:color w:val="000000" w:themeColor="text1"/>
          <w:sz w:val="21"/>
          <w:szCs w:val="21"/>
          <w:lang w:val="en-US"/>
        </w:rPr>
        <w:t>.</w:t>
      </w:r>
    </w:p>
    <w:p w:rsidR="00841ED3" w:rsidRDefault="00AE2FAB">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八、参考资料</w:t>
      </w:r>
    </w:p>
    <w:p w:rsidR="00841ED3" w:rsidRDefault="00AE2FAB">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hint="eastAsia"/>
          <w:color w:val="000000" w:themeColor="text1"/>
          <w:sz w:val="21"/>
          <w:szCs w:val="21"/>
          <w:lang w:val="en-US"/>
        </w:rPr>
        <w:t xml:space="preserve"> </w:t>
      </w:r>
      <w:r>
        <w:rPr>
          <w:rFonts w:asciiTheme="minorEastAsia" w:eastAsiaTheme="minorEastAsia" w:hAnsiTheme="minorEastAsia" w:cs="Times New Roman" w:hint="eastAsia"/>
          <w:color w:val="000000" w:themeColor="text1"/>
          <w:sz w:val="21"/>
          <w:szCs w:val="21"/>
        </w:rPr>
        <w:t>巩宁平，陕晋军，邓美荣</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建筑</w:t>
      </w:r>
      <w:r>
        <w:rPr>
          <w:rFonts w:asciiTheme="minorEastAsia" w:eastAsiaTheme="minorEastAsia" w:hAnsiTheme="minorEastAsia" w:cs="Times New Roman" w:hint="eastAsia"/>
          <w:color w:val="000000" w:themeColor="text1"/>
          <w:sz w:val="21"/>
          <w:szCs w:val="21"/>
        </w:rPr>
        <w:t>CAD</w:t>
      </w:r>
      <w:r>
        <w:rPr>
          <w:rFonts w:asciiTheme="minorEastAsia" w:eastAsiaTheme="minorEastAsia" w:hAnsiTheme="minorEastAsia" w:cs="Times New Roman" w:hint="eastAsia"/>
          <w:color w:val="000000" w:themeColor="text1"/>
          <w:sz w:val="21"/>
          <w:szCs w:val="21"/>
        </w:rPr>
        <w:t>（第</w:t>
      </w:r>
      <w:r>
        <w:rPr>
          <w:rFonts w:asciiTheme="minorEastAsia" w:eastAsiaTheme="minorEastAsia" w:hAnsiTheme="minorEastAsia" w:cs="Times New Roman" w:hint="eastAsia"/>
          <w:color w:val="000000" w:themeColor="text1"/>
          <w:sz w:val="21"/>
          <w:szCs w:val="21"/>
        </w:rPr>
        <w:t>4</w:t>
      </w:r>
      <w:r>
        <w:rPr>
          <w:rFonts w:asciiTheme="minorEastAsia" w:eastAsiaTheme="minorEastAsia" w:hAnsiTheme="minorEastAsia" w:cs="Times New Roman" w:hint="eastAsia"/>
          <w:color w:val="000000" w:themeColor="text1"/>
          <w:sz w:val="21"/>
          <w:szCs w:val="21"/>
        </w:rPr>
        <w:t>版）</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lang w:val="en-US"/>
        </w:rPr>
        <w:t>M</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lang w:val="en-US"/>
        </w:rPr>
        <w:t>北京：</w:t>
      </w:r>
      <w:r>
        <w:rPr>
          <w:rFonts w:asciiTheme="minorEastAsia" w:eastAsiaTheme="minorEastAsia" w:hAnsiTheme="minorEastAsia" w:cs="Times New Roman" w:hint="eastAsia"/>
          <w:color w:val="000000" w:themeColor="text1"/>
          <w:sz w:val="21"/>
          <w:szCs w:val="21"/>
        </w:rPr>
        <w:t>机械工业出版社，</w:t>
      </w:r>
      <w:r>
        <w:rPr>
          <w:rFonts w:asciiTheme="minorEastAsia" w:eastAsiaTheme="minorEastAsia" w:hAnsiTheme="minorEastAsia" w:cs="Times New Roman" w:hint="eastAsia"/>
          <w:color w:val="000000" w:themeColor="text1"/>
          <w:sz w:val="21"/>
          <w:szCs w:val="21"/>
        </w:rPr>
        <w:t>2013</w:t>
      </w:r>
      <w:r>
        <w:rPr>
          <w:rFonts w:asciiTheme="minorEastAsia" w:eastAsiaTheme="minorEastAsia" w:hAnsiTheme="minorEastAsia" w:cs="Times New Roman" w:hint="eastAsia"/>
          <w:color w:val="000000" w:themeColor="text1"/>
          <w:sz w:val="21"/>
          <w:szCs w:val="21"/>
        </w:rPr>
        <w:t>。</w:t>
      </w:r>
    </w:p>
    <w:p w:rsidR="00841ED3" w:rsidRDefault="00AE2FAB">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hint="eastAsia"/>
          <w:color w:val="000000" w:themeColor="text1"/>
          <w:sz w:val="21"/>
          <w:szCs w:val="21"/>
          <w:lang w:val="en-US"/>
        </w:rPr>
        <w:t xml:space="preserve"> </w:t>
      </w:r>
      <w:r>
        <w:rPr>
          <w:rFonts w:asciiTheme="minorEastAsia" w:eastAsiaTheme="minorEastAsia" w:hAnsiTheme="minorEastAsia" w:cs="Times New Roman" w:hint="eastAsia"/>
          <w:color w:val="000000" w:themeColor="text1"/>
          <w:sz w:val="21"/>
          <w:szCs w:val="21"/>
        </w:rPr>
        <w:t>袁果，张渝生</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土木工程计算机绘图</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lang w:val="en-US"/>
        </w:rPr>
        <w:t>M</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lang w:val="en-US"/>
        </w:rPr>
        <w:t>北京：</w:t>
      </w:r>
      <w:r>
        <w:rPr>
          <w:rFonts w:asciiTheme="minorEastAsia" w:eastAsiaTheme="minorEastAsia" w:hAnsiTheme="minorEastAsia" w:cs="Times New Roman" w:hint="eastAsia"/>
          <w:color w:val="000000" w:themeColor="text1"/>
          <w:sz w:val="21"/>
          <w:szCs w:val="21"/>
        </w:rPr>
        <w:t>北京大学出版社，</w:t>
      </w:r>
      <w:r>
        <w:rPr>
          <w:rFonts w:asciiTheme="minorEastAsia" w:eastAsiaTheme="minorEastAsia" w:hAnsiTheme="minorEastAsia" w:cs="Times New Roman" w:hint="eastAsia"/>
          <w:color w:val="000000" w:themeColor="text1"/>
          <w:sz w:val="21"/>
          <w:szCs w:val="21"/>
        </w:rPr>
        <w:t>2006</w:t>
      </w:r>
      <w:r>
        <w:rPr>
          <w:rFonts w:asciiTheme="minorEastAsia" w:eastAsiaTheme="minorEastAsia" w:hAnsiTheme="minorEastAsia" w:cs="Times New Roman" w:hint="eastAsia"/>
          <w:color w:val="000000" w:themeColor="text1"/>
          <w:sz w:val="21"/>
          <w:szCs w:val="21"/>
        </w:rPr>
        <w:t>。</w:t>
      </w:r>
    </w:p>
    <w:p w:rsidR="00841ED3" w:rsidRDefault="00AE2FAB">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w:t>
      </w:r>
      <w:r>
        <w:rPr>
          <w:rFonts w:asciiTheme="minorEastAsia" w:eastAsiaTheme="minorEastAsia" w:hAnsiTheme="minorEastAsia" w:cs="Times New Roman" w:hint="eastAsia"/>
          <w:color w:val="000000" w:themeColor="text1"/>
          <w:sz w:val="21"/>
          <w:szCs w:val="21"/>
          <w:lang w:val="en-US"/>
        </w:rPr>
        <w:t xml:space="preserve"> </w:t>
      </w:r>
      <w:r>
        <w:rPr>
          <w:rFonts w:asciiTheme="minorEastAsia" w:eastAsiaTheme="minorEastAsia" w:hAnsiTheme="minorEastAsia" w:cs="Times New Roman" w:hint="eastAsia"/>
          <w:color w:val="000000" w:themeColor="text1"/>
          <w:sz w:val="21"/>
          <w:szCs w:val="21"/>
        </w:rPr>
        <w:t>冯小平</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建筑工程</w:t>
      </w:r>
      <w:r>
        <w:rPr>
          <w:rFonts w:asciiTheme="minorEastAsia" w:eastAsiaTheme="minorEastAsia" w:hAnsiTheme="minorEastAsia" w:cs="Times New Roman" w:hint="eastAsia"/>
          <w:color w:val="000000" w:themeColor="text1"/>
          <w:sz w:val="21"/>
          <w:szCs w:val="21"/>
        </w:rPr>
        <w:t>CAD[</w:t>
      </w:r>
      <w:r>
        <w:rPr>
          <w:rFonts w:asciiTheme="minorEastAsia" w:eastAsiaTheme="minorEastAsia" w:hAnsiTheme="minorEastAsia" w:cs="Times New Roman" w:hint="eastAsia"/>
          <w:color w:val="000000" w:themeColor="text1"/>
          <w:sz w:val="21"/>
          <w:szCs w:val="21"/>
          <w:lang w:val="en-US"/>
        </w:rPr>
        <w:t>M</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lang w:val="en-US"/>
        </w:rPr>
        <w:t>北京：</w:t>
      </w:r>
      <w:r>
        <w:rPr>
          <w:rFonts w:asciiTheme="minorEastAsia" w:eastAsiaTheme="minorEastAsia" w:hAnsiTheme="minorEastAsia" w:cs="Times New Roman" w:hint="eastAsia"/>
          <w:color w:val="000000" w:themeColor="text1"/>
          <w:sz w:val="21"/>
          <w:szCs w:val="21"/>
        </w:rPr>
        <w:t>人民交通出版社，</w:t>
      </w:r>
      <w:r>
        <w:rPr>
          <w:rFonts w:asciiTheme="minorEastAsia" w:eastAsiaTheme="minorEastAsia" w:hAnsiTheme="minorEastAsia" w:cs="Times New Roman" w:hint="eastAsia"/>
          <w:color w:val="000000" w:themeColor="text1"/>
          <w:sz w:val="21"/>
          <w:szCs w:val="21"/>
        </w:rPr>
        <w:t>2007</w:t>
      </w:r>
      <w:r>
        <w:rPr>
          <w:rFonts w:asciiTheme="minorEastAsia" w:eastAsiaTheme="minorEastAsia" w:hAnsiTheme="minorEastAsia" w:cs="Times New Roman" w:hint="eastAsia"/>
          <w:color w:val="000000" w:themeColor="text1"/>
          <w:sz w:val="21"/>
          <w:szCs w:val="21"/>
          <w:lang w:val="en-US"/>
        </w:rPr>
        <w:t>.</w:t>
      </w:r>
    </w:p>
    <w:p w:rsidR="00841ED3" w:rsidRDefault="00AE2FAB">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[4]</w:t>
      </w:r>
      <w:r>
        <w:rPr>
          <w:rFonts w:asciiTheme="minorEastAsia" w:eastAsiaTheme="minorEastAsia" w:hAnsiTheme="minorEastAsia" w:cs="Times New Roman" w:hint="eastAsia"/>
          <w:color w:val="000000" w:themeColor="text1"/>
          <w:sz w:val="21"/>
          <w:szCs w:val="21"/>
          <w:lang w:val="en-US"/>
        </w:rPr>
        <w:t xml:space="preserve"> </w:t>
      </w:r>
      <w:r>
        <w:rPr>
          <w:rFonts w:asciiTheme="minorEastAsia" w:eastAsiaTheme="minorEastAsia" w:hAnsiTheme="minorEastAsia" w:cs="Times New Roman" w:hint="eastAsia"/>
          <w:color w:val="000000" w:themeColor="text1"/>
          <w:sz w:val="21"/>
          <w:szCs w:val="21"/>
        </w:rPr>
        <w:t>林国华</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画法几何与土建制图</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lang w:val="en-US"/>
        </w:rPr>
        <w:t>M</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lang w:val="en-US"/>
        </w:rPr>
        <w:t>北京：</w:t>
      </w:r>
      <w:r>
        <w:rPr>
          <w:rFonts w:asciiTheme="minorEastAsia" w:eastAsiaTheme="minorEastAsia" w:hAnsiTheme="minorEastAsia" w:cs="Times New Roman" w:hint="eastAsia"/>
          <w:color w:val="000000" w:themeColor="text1"/>
          <w:sz w:val="21"/>
          <w:szCs w:val="21"/>
        </w:rPr>
        <w:t>人民交通出版社，</w:t>
      </w:r>
      <w:r>
        <w:rPr>
          <w:rFonts w:asciiTheme="minorEastAsia" w:eastAsiaTheme="minorEastAsia" w:hAnsiTheme="minorEastAsia" w:cs="Times New Roman" w:hint="eastAsia"/>
          <w:color w:val="000000" w:themeColor="text1"/>
          <w:sz w:val="21"/>
          <w:szCs w:val="21"/>
        </w:rPr>
        <w:t>2001</w:t>
      </w:r>
      <w:r>
        <w:rPr>
          <w:rFonts w:asciiTheme="minorEastAsia" w:eastAsiaTheme="minorEastAsia" w:hAnsiTheme="minorEastAsia" w:cs="Times New Roman" w:hint="eastAsia"/>
          <w:color w:val="000000" w:themeColor="text1"/>
          <w:sz w:val="21"/>
          <w:szCs w:val="21"/>
          <w:lang w:val="en-US"/>
        </w:rPr>
        <w:t>.</w:t>
      </w:r>
    </w:p>
    <w:p w:rsidR="00841ED3" w:rsidRDefault="00AE2FAB">
      <w:pPr>
        <w:spacing w:line="360" w:lineRule="auto"/>
        <w:ind w:firstLineChars="200" w:firstLine="420"/>
        <w:rPr>
          <w:rFonts w:asciiTheme="minorEastAsia" w:eastAsiaTheme="minorEastAsia" w:hAnsiTheme="minorEastAsia" w:cs="Times New Roman"/>
          <w:color w:val="000000" w:themeColor="text1"/>
          <w:sz w:val="21"/>
          <w:szCs w:val="21"/>
          <w:lang w:val="en-US"/>
        </w:rPr>
      </w:pPr>
      <w:r>
        <w:rPr>
          <w:rFonts w:asciiTheme="minorEastAsia" w:eastAsiaTheme="minorEastAsia" w:hAnsiTheme="minorEastAsia" w:cs="Times New Roman" w:hint="eastAsia"/>
          <w:color w:val="000000" w:themeColor="text1"/>
          <w:sz w:val="21"/>
          <w:szCs w:val="21"/>
        </w:rPr>
        <w:t>[5]</w:t>
      </w:r>
      <w:r>
        <w:rPr>
          <w:rFonts w:asciiTheme="minorEastAsia" w:eastAsiaTheme="minorEastAsia" w:hAnsiTheme="minorEastAsia" w:cs="Times New Roman" w:hint="eastAsia"/>
          <w:color w:val="000000" w:themeColor="text1"/>
          <w:sz w:val="21"/>
          <w:szCs w:val="21"/>
          <w:lang w:val="en-US"/>
        </w:rPr>
        <w:t xml:space="preserve"> </w:t>
      </w:r>
      <w:r>
        <w:rPr>
          <w:rFonts w:asciiTheme="minorEastAsia" w:eastAsiaTheme="minorEastAsia" w:hAnsiTheme="minorEastAsia" w:cs="Times New Roman" w:hint="eastAsia"/>
          <w:color w:val="000000" w:themeColor="text1"/>
          <w:sz w:val="21"/>
          <w:szCs w:val="21"/>
        </w:rPr>
        <w:t>何斌</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建筑制图（第五版）</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lang w:val="en-US"/>
        </w:rPr>
        <w:t>M</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lang w:val="en-US"/>
        </w:rPr>
        <w:t>北京：</w:t>
      </w:r>
      <w:r>
        <w:rPr>
          <w:rFonts w:asciiTheme="minorEastAsia" w:eastAsiaTheme="minorEastAsia" w:hAnsiTheme="minorEastAsia" w:cs="Times New Roman" w:hint="eastAsia"/>
          <w:color w:val="000000" w:themeColor="text1"/>
          <w:sz w:val="21"/>
          <w:szCs w:val="21"/>
        </w:rPr>
        <w:t>高等教育出版社，</w:t>
      </w:r>
      <w:r>
        <w:rPr>
          <w:rFonts w:asciiTheme="minorEastAsia" w:eastAsiaTheme="minorEastAsia" w:hAnsiTheme="minorEastAsia" w:cs="Times New Roman" w:hint="eastAsia"/>
          <w:color w:val="000000" w:themeColor="text1"/>
          <w:sz w:val="21"/>
          <w:szCs w:val="21"/>
        </w:rPr>
        <w:t>2005</w:t>
      </w:r>
      <w:r>
        <w:rPr>
          <w:rFonts w:asciiTheme="minorEastAsia" w:eastAsiaTheme="minorEastAsia" w:hAnsiTheme="minorEastAsia" w:cs="Times New Roman" w:hint="eastAsia"/>
          <w:color w:val="000000" w:themeColor="text1"/>
          <w:sz w:val="21"/>
          <w:szCs w:val="21"/>
          <w:lang w:val="en-US"/>
        </w:rPr>
        <w:t>.</w:t>
      </w:r>
    </w:p>
    <w:p w:rsidR="00841ED3" w:rsidRDefault="00AE2FAB">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[6]</w:t>
      </w:r>
      <w:r>
        <w:rPr>
          <w:rFonts w:asciiTheme="minorEastAsia" w:eastAsiaTheme="minorEastAsia" w:hAnsiTheme="minorEastAsia" w:cs="Times New Roman" w:hint="eastAsia"/>
          <w:color w:val="000000" w:themeColor="text1"/>
          <w:sz w:val="21"/>
          <w:szCs w:val="21"/>
          <w:lang w:val="en-US"/>
        </w:rPr>
        <w:t xml:space="preserve"> </w:t>
      </w:r>
      <w:r>
        <w:rPr>
          <w:rFonts w:asciiTheme="minorEastAsia" w:eastAsiaTheme="minorEastAsia" w:hAnsiTheme="minorEastAsia" w:cs="Times New Roman" w:hint="eastAsia"/>
          <w:color w:val="000000" w:themeColor="text1"/>
          <w:sz w:val="21"/>
          <w:szCs w:val="21"/>
        </w:rPr>
        <w:t>房屋建筑制图统一标准</w:t>
      </w:r>
      <w:r>
        <w:rPr>
          <w:rFonts w:asciiTheme="minorEastAsia" w:eastAsiaTheme="minorEastAsia" w:hAnsiTheme="minorEastAsia" w:cs="Times New Roman" w:hint="eastAsia"/>
          <w:color w:val="000000" w:themeColor="text1"/>
          <w:sz w:val="21"/>
          <w:szCs w:val="21"/>
        </w:rPr>
        <w:t>GB50001-2017[S].</w:t>
      </w:r>
      <w:r>
        <w:rPr>
          <w:rFonts w:asciiTheme="minorEastAsia" w:eastAsiaTheme="minorEastAsia" w:hAnsiTheme="minorEastAsia" w:cs="Times New Roman" w:hint="eastAsia"/>
          <w:color w:val="000000" w:themeColor="text1"/>
          <w:sz w:val="21"/>
          <w:szCs w:val="21"/>
        </w:rPr>
        <w:t>北京</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中华人民共和国建设部</w:t>
      </w:r>
      <w:r>
        <w:rPr>
          <w:rFonts w:asciiTheme="minorEastAsia" w:eastAsiaTheme="minorEastAsia" w:hAnsiTheme="minorEastAsia" w:cs="Times New Roman" w:hint="eastAsia"/>
          <w:color w:val="000000" w:themeColor="text1"/>
          <w:sz w:val="21"/>
          <w:szCs w:val="21"/>
        </w:rPr>
        <w:t>,20</w:t>
      </w:r>
      <w:r>
        <w:rPr>
          <w:rFonts w:asciiTheme="minorEastAsia" w:eastAsiaTheme="minorEastAsia" w:hAnsiTheme="minorEastAsia" w:cs="Times New Roman"/>
          <w:color w:val="000000" w:themeColor="text1"/>
          <w:sz w:val="21"/>
          <w:szCs w:val="21"/>
        </w:rPr>
        <w:t>17</w:t>
      </w:r>
      <w:r>
        <w:rPr>
          <w:rFonts w:asciiTheme="minorEastAsia" w:eastAsiaTheme="minorEastAsia" w:hAnsiTheme="minorEastAsia" w:cs="Times New Roman"/>
          <w:color w:val="000000" w:themeColor="text1"/>
          <w:sz w:val="21"/>
          <w:szCs w:val="21"/>
        </w:rPr>
        <w:t>年</w:t>
      </w:r>
      <w:r>
        <w:rPr>
          <w:rFonts w:asciiTheme="minorEastAsia" w:eastAsiaTheme="minorEastAsia" w:hAnsiTheme="minorEastAsia" w:cs="Times New Roman" w:hint="eastAsia"/>
          <w:color w:val="000000" w:themeColor="text1"/>
          <w:sz w:val="21"/>
          <w:szCs w:val="21"/>
        </w:rPr>
        <w:t>.</w:t>
      </w:r>
    </w:p>
    <w:p w:rsidR="00841ED3" w:rsidRDefault="00AE2FAB">
      <w:pPr>
        <w:spacing w:line="360" w:lineRule="auto"/>
        <w:ind w:leftChars="200" w:left="44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[7]</w:t>
      </w:r>
      <w:r>
        <w:rPr>
          <w:rFonts w:asciiTheme="minorEastAsia" w:eastAsiaTheme="minorEastAsia" w:hAnsiTheme="minorEastAsia" w:cs="Times New Roman"/>
          <w:color w:val="000000" w:themeColor="text1"/>
          <w:sz w:val="21"/>
          <w:szCs w:val="21"/>
        </w:rPr>
        <w:t xml:space="preserve"> </w:t>
      </w:r>
      <w:hyperlink r:id="rId9" w:tgtFrame="https://s.zhulong.com/_blank" w:history="1">
        <w:r>
          <w:rPr>
            <w:rFonts w:asciiTheme="minorEastAsia" w:eastAsiaTheme="minorEastAsia" w:hAnsiTheme="minorEastAsia" w:cs="Times New Roman" w:hint="eastAsia"/>
            <w:color w:val="000000" w:themeColor="text1"/>
            <w:sz w:val="21"/>
            <w:szCs w:val="21"/>
          </w:rPr>
          <w:t>建筑模数协调标准</w:t>
        </w:r>
        <w:r>
          <w:rPr>
            <w:rFonts w:asciiTheme="minorEastAsia" w:eastAsiaTheme="minorEastAsia" w:hAnsiTheme="minorEastAsia" w:cs="Times New Roman" w:hint="eastAsia"/>
            <w:color w:val="000000" w:themeColor="text1"/>
            <w:sz w:val="21"/>
            <w:szCs w:val="21"/>
          </w:rPr>
          <w:t>GB</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T50002-2013</w:t>
        </w:r>
      </w:hyperlink>
      <w:r>
        <w:rPr>
          <w:rFonts w:asciiTheme="minorEastAsia" w:eastAsiaTheme="minorEastAsia" w:hAnsiTheme="minorEastAsia" w:cs="Times New Roman" w:hint="eastAsia"/>
          <w:color w:val="000000" w:themeColor="text1"/>
          <w:sz w:val="21"/>
          <w:szCs w:val="21"/>
        </w:rPr>
        <w:t>[S].</w:t>
      </w:r>
      <w:r>
        <w:rPr>
          <w:rFonts w:asciiTheme="minorEastAsia" w:eastAsiaTheme="minorEastAsia" w:hAnsiTheme="minorEastAsia" w:cs="Times New Roman" w:hint="eastAsia"/>
          <w:color w:val="000000" w:themeColor="text1"/>
          <w:sz w:val="21"/>
          <w:szCs w:val="21"/>
        </w:rPr>
        <w:t>北京</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中华人民共和国建设部</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2013</w:t>
      </w:r>
      <w:r>
        <w:rPr>
          <w:rFonts w:asciiTheme="minorEastAsia" w:eastAsiaTheme="minorEastAsia" w:hAnsiTheme="minorEastAsia" w:cs="Times New Roman"/>
          <w:color w:val="000000" w:themeColor="text1"/>
          <w:sz w:val="21"/>
          <w:szCs w:val="21"/>
        </w:rPr>
        <w:t>年</w:t>
      </w:r>
      <w:r>
        <w:rPr>
          <w:rFonts w:asciiTheme="minorEastAsia" w:eastAsiaTheme="minorEastAsia" w:hAnsiTheme="minorEastAsia" w:cs="Times New Roman" w:hint="eastAsia"/>
          <w:color w:val="000000" w:themeColor="text1"/>
          <w:sz w:val="21"/>
          <w:szCs w:val="21"/>
        </w:rPr>
        <w:t>.</w:t>
      </w:r>
    </w:p>
    <w:p w:rsidR="00841ED3" w:rsidRDefault="00AE2FAB">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[8]</w:t>
      </w:r>
      <w:r>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建筑制图标准</w:t>
      </w:r>
      <w:r>
        <w:rPr>
          <w:rFonts w:asciiTheme="minorEastAsia" w:eastAsiaTheme="minorEastAsia" w:hAnsiTheme="minorEastAsia" w:cs="Times New Roman" w:hint="eastAsia"/>
          <w:color w:val="000000" w:themeColor="text1"/>
          <w:sz w:val="21"/>
          <w:szCs w:val="21"/>
        </w:rPr>
        <w:t>GB50104-2010[S].</w:t>
      </w:r>
      <w:r>
        <w:rPr>
          <w:rFonts w:asciiTheme="minorEastAsia" w:eastAsiaTheme="minorEastAsia" w:hAnsiTheme="minorEastAsia" w:cs="Times New Roman" w:hint="eastAsia"/>
          <w:color w:val="000000" w:themeColor="text1"/>
          <w:sz w:val="21"/>
          <w:szCs w:val="21"/>
        </w:rPr>
        <w:t>北京</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中华人民共和国建设部</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2010</w:t>
      </w:r>
      <w:r>
        <w:rPr>
          <w:rFonts w:asciiTheme="minorEastAsia" w:eastAsiaTheme="minorEastAsia" w:hAnsiTheme="minorEastAsia" w:cs="Times New Roman"/>
          <w:color w:val="000000" w:themeColor="text1"/>
          <w:sz w:val="21"/>
          <w:szCs w:val="21"/>
        </w:rPr>
        <w:t>年</w:t>
      </w:r>
      <w:r>
        <w:rPr>
          <w:rFonts w:asciiTheme="minorEastAsia" w:eastAsiaTheme="minorEastAsia" w:hAnsiTheme="minorEastAsia" w:cs="Times New Roman" w:hint="eastAsia"/>
          <w:color w:val="000000" w:themeColor="text1"/>
          <w:sz w:val="21"/>
          <w:szCs w:val="21"/>
        </w:rPr>
        <w:t>.</w:t>
      </w:r>
    </w:p>
    <w:p w:rsidR="00841ED3" w:rsidRDefault="00AE2FAB">
      <w:pPr>
        <w:spacing w:line="360" w:lineRule="auto"/>
        <w:ind w:firstLineChars="200" w:firstLine="420"/>
        <w:rPr>
          <w:szCs w:val="21"/>
        </w:rPr>
      </w:pPr>
      <w:r>
        <w:rPr>
          <w:rFonts w:asciiTheme="minorEastAsia" w:eastAsiaTheme="minorEastAsia" w:hAnsiTheme="minorEastAsia" w:cs="Times New Roman" w:hint="eastAsia"/>
          <w:color w:val="000000" w:themeColor="text1"/>
          <w:sz w:val="21"/>
          <w:szCs w:val="21"/>
        </w:rPr>
        <w:t>[9]</w:t>
      </w:r>
      <w:r>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民用建筑设计统一标准</w:t>
      </w:r>
      <w:r>
        <w:rPr>
          <w:rFonts w:asciiTheme="minorEastAsia" w:eastAsiaTheme="minorEastAsia" w:hAnsiTheme="minorEastAsia" w:cs="Times New Roman" w:hint="eastAsia"/>
          <w:color w:val="000000" w:themeColor="text1"/>
          <w:sz w:val="21"/>
          <w:szCs w:val="21"/>
        </w:rPr>
        <w:t>GB50325-2019[S].</w:t>
      </w:r>
      <w:r>
        <w:rPr>
          <w:rFonts w:asciiTheme="minorEastAsia" w:eastAsiaTheme="minorEastAsia" w:hAnsiTheme="minorEastAsia" w:cs="Times New Roman" w:hint="eastAsia"/>
          <w:color w:val="000000" w:themeColor="text1"/>
          <w:sz w:val="21"/>
          <w:szCs w:val="21"/>
        </w:rPr>
        <w:t>北京</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中华人民共和国建设部</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2019</w:t>
      </w:r>
      <w:r>
        <w:rPr>
          <w:rFonts w:asciiTheme="minorEastAsia" w:eastAsiaTheme="minorEastAsia" w:hAnsiTheme="minorEastAsia" w:cs="Times New Roman"/>
          <w:color w:val="000000" w:themeColor="text1"/>
          <w:sz w:val="21"/>
          <w:szCs w:val="21"/>
        </w:rPr>
        <w:t>年</w:t>
      </w:r>
      <w:r>
        <w:rPr>
          <w:rFonts w:asciiTheme="minorEastAsia" w:eastAsiaTheme="minorEastAsia" w:hAnsiTheme="minorEastAsia" w:cs="Times New Roman" w:hint="eastAsia"/>
          <w:color w:val="000000" w:themeColor="text1"/>
          <w:sz w:val="21"/>
          <w:szCs w:val="21"/>
        </w:rPr>
        <w:t>.</w:t>
      </w:r>
    </w:p>
    <w:p w:rsidR="00841ED3" w:rsidRDefault="00AE2FAB">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rsidR="00841ED3" w:rsidRDefault="00AE2FAB">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hint="eastAsia"/>
          <w:color w:val="000000" w:themeColor="text1"/>
          <w:sz w:val="21"/>
          <w:szCs w:val="21"/>
          <w:lang w:val="en-US"/>
        </w:rPr>
        <w:t xml:space="preserve"> </w:t>
      </w:r>
      <w:r>
        <w:rPr>
          <w:rFonts w:asciiTheme="minorEastAsia" w:eastAsiaTheme="minorEastAsia" w:hAnsiTheme="minorEastAsia" w:cs="Times New Roman" w:hint="eastAsia"/>
          <w:color w:val="000000" w:themeColor="text1"/>
          <w:sz w:val="21"/>
          <w:szCs w:val="21"/>
        </w:rPr>
        <w:t>众星建筑资源，</w:t>
      </w:r>
      <w:r>
        <w:rPr>
          <w:rFonts w:asciiTheme="minorEastAsia" w:eastAsiaTheme="minorEastAsia" w:hAnsiTheme="minorEastAsia" w:cs="Times New Roman" w:hint="eastAsia"/>
          <w:color w:val="000000" w:themeColor="text1"/>
          <w:sz w:val="21"/>
          <w:szCs w:val="21"/>
        </w:rPr>
        <w:t>http://www.zzguifan.com/</w:t>
      </w:r>
    </w:p>
    <w:p w:rsidR="00841ED3" w:rsidRDefault="00AE2FAB">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hint="eastAsia"/>
          <w:color w:val="000000" w:themeColor="text1"/>
          <w:sz w:val="21"/>
          <w:szCs w:val="21"/>
          <w:lang w:val="en-US"/>
        </w:rPr>
        <w:t xml:space="preserve"> </w:t>
      </w:r>
      <w:r>
        <w:rPr>
          <w:rFonts w:asciiTheme="minorEastAsia" w:eastAsiaTheme="minorEastAsia" w:hAnsiTheme="minorEastAsia" w:cs="Times New Roman" w:hint="eastAsia"/>
          <w:color w:val="000000" w:themeColor="text1"/>
          <w:sz w:val="21"/>
          <w:szCs w:val="21"/>
        </w:rPr>
        <w:t>中国工程建设信息网</w:t>
      </w:r>
      <w:r>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color w:val="000000" w:themeColor="text1"/>
          <w:sz w:val="21"/>
          <w:szCs w:val="21"/>
        </w:rPr>
        <w:t>http://www.cein.gov.cn/</w:t>
      </w:r>
    </w:p>
    <w:p w:rsidR="00841ED3" w:rsidRDefault="00AE2FAB">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w:t>
      </w:r>
      <w:r>
        <w:rPr>
          <w:rFonts w:asciiTheme="minorEastAsia" w:eastAsiaTheme="minorEastAsia" w:hAnsiTheme="minorEastAsia" w:cs="Times New Roman" w:hint="eastAsia"/>
          <w:color w:val="000000" w:themeColor="text1"/>
          <w:sz w:val="21"/>
          <w:szCs w:val="21"/>
          <w:lang w:val="en-US"/>
        </w:rPr>
        <w:t xml:space="preserve"> </w:t>
      </w:r>
      <w:r>
        <w:rPr>
          <w:rFonts w:asciiTheme="minorEastAsia" w:eastAsiaTheme="minorEastAsia" w:hAnsiTheme="minorEastAsia" w:cs="Times New Roman" w:hint="eastAsia"/>
          <w:color w:val="000000" w:themeColor="text1"/>
          <w:sz w:val="21"/>
          <w:szCs w:val="21"/>
        </w:rPr>
        <w:t>筑龙网</w:t>
      </w:r>
      <w:r>
        <w:rPr>
          <w:rFonts w:asciiTheme="minorEastAsia" w:eastAsiaTheme="minorEastAsia" w:hAnsiTheme="minorEastAsia" w:cs="Times New Roman" w:hint="eastAsia"/>
          <w:color w:val="000000" w:themeColor="text1"/>
          <w:sz w:val="21"/>
          <w:szCs w:val="21"/>
        </w:rPr>
        <w:t xml:space="preserve">,http://www.zhulong.com/ </w:t>
      </w:r>
    </w:p>
    <w:p w:rsidR="00841ED3" w:rsidRDefault="00AE2FAB">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其他资料</w:t>
      </w:r>
    </w:p>
    <w:p w:rsidR="00841ED3" w:rsidRDefault="00AE2FAB">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hint="eastAsia"/>
          <w:color w:val="000000" w:themeColor="text1"/>
          <w:sz w:val="21"/>
          <w:szCs w:val="21"/>
          <w:lang w:val="en-US"/>
        </w:rPr>
        <w:t xml:space="preserve"> </w:t>
      </w:r>
      <w:r>
        <w:rPr>
          <w:rFonts w:asciiTheme="minorEastAsia" w:eastAsiaTheme="minorEastAsia" w:hAnsiTheme="minorEastAsia" w:cs="Times New Roman" w:hint="eastAsia"/>
          <w:color w:val="000000" w:themeColor="text1"/>
          <w:sz w:val="21"/>
          <w:szCs w:val="21"/>
        </w:rPr>
        <w:t>某项目建筑施工图</w:t>
      </w:r>
    </w:p>
    <w:p w:rsidR="00841ED3" w:rsidRDefault="00841ED3">
      <w:pPr>
        <w:spacing w:line="360" w:lineRule="auto"/>
        <w:rPr>
          <w:rFonts w:asciiTheme="minorEastAsia" w:eastAsiaTheme="minorEastAsia" w:hAnsiTheme="minorEastAsia" w:cs="Times New Roman"/>
          <w:color w:val="000000" w:themeColor="text1"/>
          <w:sz w:val="21"/>
          <w:szCs w:val="21"/>
        </w:rPr>
      </w:pPr>
    </w:p>
    <w:p w:rsidR="00841ED3" w:rsidRDefault="00841ED3">
      <w:pPr>
        <w:spacing w:line="360" w:lineRule="auto"/>
        <w:ind w:firstLineChars="2750" w:firstLine="5775"/>
        <w:rPr>
          <w:bCs/>
          <w:color w:val="000000" w:themeColor="text1"/>
          <w:sz w:val="21"/>
          <w:szCs w:val="21"/>
        </w:rPr>
      </w:pPr>
    </w:p>
    <w:p w:rsidR="00841ED3" w:rsidRDefault="00AE2FAB">
      <w:pPr>
        <w:spacing w:line="360" w:lineRule="auto"/>
        <w:ind w:firstLineChars="2400" w:firstLine="5040"/>
        <w:rPr>
          <w:bCs/>
          <w:color w:val="000000" w:themeColor="text1"/>
          <w:sz w:val="21"/>
          <w:szCs w:val="21"/>
        </w:rPr>
      </w:pPr>
      <w:bookmarkStart w:id="2" w:name="_Hlk90753007"/>
      <w:r>
        <w:rPr>
          <w:rFonts w:hint="eastAsia"/>
          <w:bCs/>
          <w:color w:val="000000" w:themeColor="text1"/>
          <w:sz w:val="21"/>
          <w:szCs w:val="21"/>
        </w:rPr>
        <w:t>执笔人：张怡</w:t>
      </w:r>
    </w:p>
    <w:p w:rsidR="00841ED3" w:rsidRDefault="00AE2FAB">
      <w:pPr>
        <w:spacing w:line="360" w:lineRule="auto"/>
        <w:ind w:firstLineChars="2400" w:firstLine="5040"/>
        <w:rPr>
          <w:bCs/>
          <w:color w:val="000000" w:themeColor="text1"/>
          <w:sz w:val="21"/>
          <w:szCs w:val="21"/>
        </w:rPr>
      </w:pPr>
      <w:r>
        <w:rPr>
          <w:rFonts w:hint="eastAsia"/>
          <w:bCs/>
          <w:color w:val="000000" w:themeColor="text1"/>
          <w:sz w:val="21"/>
          <w:szCs w:val="21"/>
        </w:rPr>
        <w:t>参与人</w:t>
      </w:r>
      <w:r>
        <w:rPr>
          <w:rFonts w:hint="eastAsia"/>
          <w:bCs/>
          <w:color w:val="000000" w:themeColor="text1"/>
          <w:sz w:val="21"/>
          <w:szCs w:val="21"/>
        </w:rPr>
        <w:t xml:space="preserve">: </w:t>
      </w:r>
      <w:r>
        <w:rPr>
          <w:rFonts w:hint="eastAsia"/>
          <w:bCs/>
          <w:color w:val="000000" w:themeColor="text1"/>
          <w:sz w:val="21"/>
          <w:szCs w:val="21"/>
        </w:rPr>
        <w:t>吴建明、陈春鸣、牟星</w:t>
      </w:r>
    </w:p>
    <w:p w:rsidR="00841ED3" w:rsidRDefault="00AE2FAB">
      <w:pPr>
        <w:spacing w:line="360" w:lineRule="auto"/>
        <w:ind w:firstLineChars="2400" w:firstLine="5040"/>
        <w:rPr>
          <w:bCs/>
          <w:color w:val="000000" w:themeColor="text1"/>
          <w:sz w:val="21"/>
          <w:szCs w:val="21"/>
        </w:rPr>
      </w:pPr>
      <w:r>
        <w:rPr>
          <w:rFonts w:hint="eastAsia"/>
          <w:bCs/>
          <w:color w:val="000000" w:themeColor="text1"/>
          <w:sz w:val="21"/>
          <w:szCs w:val="21"/>
        </w:rPr>
        <w:t>系（教研室）主任：侯荣立</w:t>
      </w:r>
    </w:p>
    <w:p w:rsidR="00841ED3" w:rsidRDefault="00AE2FAB">
      <w:pPr>
        <w:spacing w:line="360" w:lineRule="auto"/>
        <w:ind w:firstLineChars="2400" w:firstLine="5040"/>
        <w:rPr>
          <w:bCs/>
          <w:color w:val="000000" w:themeColor="text1"/>
          <w:sz w:val="21"/>
          <w:szCs w:val="21"/>
        </w:rPr>
      </w:pPr>
      <w:r>
        <w:rPr>
          <w:rFonts w:hint="eastAsia"/>
          <w:bCs/>
          <w:color w:val="000000" w:themeColor="text1"/>
          <w:sz w:val="21"/>
          <w:szCs w:val="21"/>
        </w:rPr>
        <w:t>学院（部）审核人：肖红</w:t>
      </w:r>
      <w:bookmarkEnd w:id="0"/>
      <w:bookmarkEnd w:id="2"/>
      <w:r>
        <w:rPr>
          <w:rFonts w:hint="eastAsia"/>
          <w:bCs/>
          <w:color w:val="000000" w:themeColor="text1"/>
          <w:sz w:val="21"/>
          <w:szCs w:val="21"/>
        </w:rPr>
        <w:t>飞</w:t>
      </w:r>
    </w:p>
    <w:sectPr w:rsidR="00841ED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FAB" w:rsidRDefault="00AE2FAB">
      <w:r>
        <w:separator/>
      </w:r>
    </w:p>
  </w:endnote>
  <w:endnote w:type="continuationSeparator" w:id="0">
    <w:p w:rsidR="00AE2FAB" w:rsidRDefault="00AE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ED3" w:rsidRDefault="00AE2FAB">
    <w:pPr>
      <w:pStyle w:val="a6"/>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simplePos x="0" y="0"/>
              <wp:positionH relativeFrom="page">
                <wp:posOffset>3783330</wp:posOffset>
              </wp:positionH>
              <wp:positionV relativeFrom="page">
                <wp:posOffset>9855835</wp:posOffset>
              </wp:positionV>
              <wp:extent cx="222250" cy="1524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a:effectLst/>
                    </wps:spPr>
                    <wps:txbx>
                      <w:txbxContent>
                        <w:p w:rsidR="00841ED3" w:rsidRDefault="00AE2FAB">
                          <w:pPr>
                            <w:spacing w:before="12"/>
                            <w:ind w:left="40"/>
                            <w:rPr>
                              <w:rFonts w:ascii="Times New Roman"/>
                              <w:sz w:val="18"/>
                            </w:rPr>
                          </w:pPr>
                          <w:r>
                            <w:fldChar w:fldCharType="begin"/>
                          </w:r>
                          <w:r>
                            <w:rPr>
                              <w:rFonts w:ascii="Times New Roman"/>
                              <w:sz w:val="18"/>
                            </w:rPr>
                            <w:instrText xml:space="preserve"> PAGE </w:instrText>
                          </w:r>
                          <w:r>
                            <w:fldChar w:fldCharType="separate"/>
                          </w:r>
                          <w:r w:rsidR="00441D39">
                            <w:rPr>
                              <w:rFonts w:ascii="Times New Roman"/>
                              <w:noProof/>
                              <w:sz w:val="18"/>
                            </w:rPr>
                            <w:t>1</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297.9pt;margin-top:776.05pt;width:17.5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" filled="f" stroked="f">
              <v:textbox inset="0,0,0,0">
                <w:txbxContent>
                  <w:p w:rsidR="00841ED3" w:rsidRDefault="00AE2FAB">
                    <w:pPr>
                      <w:spacing w:before="12"/>
                      <w:ind w:left="40"/>
                      <w:rPr>
                        <w:rFonts w:ascii="Times New Roman"/>
                        <w:sz w:val="18"/>
                      </w:rPr>
                    </w:pPr>
                    <w:r>
                      <w:fldChar w:fldCharType="begin"/>
                    </w:r>
                    <w:r>
                      <w:rPr>
                        <w:rFonts w:ascii="Times New Roman"/>
                        <w:sz w:val="18"/>
                      </w:rPr>
                      <w:instrText xml:space="preserve"> PAGE </w:instrText>
                    </w:r>
                    <w:r>
                      <w:fldChar w:fldCharType="separate"/>
                    </w:r>
                    <w:r w:rsidR="00441D39">
                      <w:rPr>
                        <w:rFonts w:ascii="Times New Roman"/>
                        <w:noProof/>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FAB" w:rsidRDefault="00AE2FAB">
      <w:r>
        <w:separator/>
      </w:r>
    </w:p>
  </w:footnote>
  <w:footnote w:type="continuationSeparator" w:id="0">
    <w:p w:rsidR="00AE2FAB" w:rsidRDefault="00AE2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961"/>
    <w:multiLevelType w:val="singleLevel"/>
    <w:tmpl w:val="00FC6961"/>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jNmEwZDY3YjhjNjU4MmFlYWM4NzA3M2E4OGM3NDcifQ=="/>
  </w:docVars>
  <w:rsids>
    <w:rsidRoot w:val="00D56CD8"/>
    <w:rsid w:val="00011C47"/>
    <w:rsid w:val="00043FAA"/>
    <w:rsid w:val="000619B2"/>
    <w:rsid w:val="00072D83"/>
    <w:rsid w:val="00081184"/>
    <w:rsid w:val="00087871"/>
    <w:rsid w:val="00093162"/>
    <w:rsid w:val="000B001B"/>
    <w:rsid w:val="000B4E26"/>
    <w:rsid w:val="000C591D"/>
    <w:rsid w:val="000D5AA4"/>
    <w:rsid w:val="000F59D3"/>
    <w:rsid w:val="000F6A85"/>
    <w:rsid w:val="001215ED"/>
    <w:rsid w:val="00137F0A"/>
    <w:rsid w:val="00143353"/>
    <w:rsid w:val="00145085"/>
    <w:rsid w:val="00156089"/>
    <w:rsid w:val="001577DC"/>
    <w:rsid w:val="00180908"/>
    <w:rsid w:val="0018552B"/>
    <w:rsid w:val="001D3DF7"/>
    <w:rsid w:val="001D4A18"/>
    <w:rsid w:val="001E0061"/>
    <w:rsid w:val="001F25C1"/>
    <w:rsid w:val="001F388F"/>
    <w:rsid w:val="00202C8A"/>
    <w:rsid w:val="00205C58"/>
    <w:rsid w:val="0022476E"/>
    <w:rsid w:val="002350BC"/>
    <w:rsid w:val="00240F12"/>
    <w:rsid w:val="00241EA5"/>
    <w:rsid w:val="00245A6A"/>
    <w:rsid w:val="002701CD"/>
    <w:rsid w:val="00290418"/>
    <w:rsid w:val="002C5FAD"/>
    <w:rsid w:val="002D1784"/>
    <w:rsid w:val="002E3AC0"/>
    <w:rsid w:val="002E3E0E"/>
    <w:rsid w:val="00326009"/>
    <w:rsid w:val="00331DF3"/>
    <w:rsid w:val="00344422"/>
    <w:rsid w:val="0036664C"/>
    <w:rsid w:val="00366AEF"/>
    <w:rsid w:val="003733C9"/>
    <w:rsid w:val="003758C1"/>
    <w:rsid w:val="003D2CA1"/>
    <w:rsid w:val="003E06B4"/>
    <w:rsid w:val="003E70FC"/>
    <w:rsid w:val="003F3D75"/>
    <w:rsid w:val="00441D39"/>
    <w:rsid w:val="00450131"/>
    <w:rsid w:val="00462418"/>
    <w:rsid w:val="00462DA4"/>
    <w:rsid w:val="004654D5"/>
    <w:rsid w:val="004A6F1D"/>
    <w:rsid w:val="004D130C"/>
    <w:rsid w:val="00546591"/>
    <w:rsid w:val="00546DD9"/>
    <w:rsid w:val="00582A39"/>
    <w:rsid w:val="00584441"/>
    <w:rsid w:val="0059125B"/>
    <w:rsid w:val="005A53B8"/>
    <w:rsid w:val="005B2037"/>
    <w:rsid w:val="005B4998"/>
    <w:rsid w:val="005C262A"/>
    <w:rsid w:val="005C7CFC"/>
    <w:rsid w:val="005D005C"/>
    <w:rsid w:val="005D345D"/>
    <w:rsid w:val="005D409C"/>
    <w:rsid w:val="005F4951"/>
    <w:rsid w:val="005F6E7F"/>
    <w:rsid w:val="00600511"/>
    <w:rsid w:val="006168D1"/>
    <w:rsid w:val="00616AF8"/>
    <w:rsid w:val="00625CB7"/>
    <w:rsid w:val="006263AD"/>
    <w:rsid w:val="0063135E"/>
    <w:rsid w:val="00683153"/>
    <w:rsid w:val="006C65DD"/>
    <w:rsid w:val="006D0553"/>
    <w:rsid w:val="006E2714"/>
    <w:rsid w:val="007263CB"/>
    <w:rsid w:val="00731793"/>
    <w:rsid w:val="0073425D"/>
    <w:rsid w:val="0074297E"/>
    <w:rsid w:val="007479A5"/>
    <w:rsid w:val="007958E0"/>
    <w:rsid w:val="007A49A5"/>
    <w:rsid w:val="007B28D7"/>
    <w:rsid w:val="007E57B5"/>
    <w:rsid w:val="007E7412"/>
    <w:rsid w:val="007F0E4B"/>
    <w:rsid w:val="007F1A78"/>
    <w:rsid w:val="00801BCD"/>
    <w:rsid w:val="0082490C"/>
    <w:rsid w:val="00841ED3"/>
    <w:rsid w:val="00871E17"/>
    <w:rsid w:val="00875B86"/>
    <w:rsid w:val="00885ED0"/>
    <w:rsid w:val="008A5108"/>
    <w:rsid w:val="008C70DF"/>
    <w:rsid w:val="008C7EC5"/>
    <w:rsid w:val="008E35CB"/>
    <w:rsid w:val="008E4E63"/>
    <w:rsid w:val="008E610A"/>
    <w:rsid w:val="008F536F"/>
    <w:rsid w:val="00904021"/>
    <w:rsid w:val="00924CC6"/>
    <w:rsid w:val="009357E0"/>
    <w:rsid w:val="009374BE"/>
    <w:rsid w:val="00957FD5"/>
    <w:rsid w:val="00983294"/>
    <w:rsid w:val="00996184"/>
    <w:rsid w:val="009C139C"/>
    <w:rsid w:val="009E2A84"/>
    <w:rsid w:val="00A23799"/>
    <w:rsid w:val="00A43294"/>
    <w:rsid w:val="00A804EF"/>
    <w:rsid w:val="00AA193F"/>
    <w:rsid w:val="00AA666D"/>
    <w:rsid w:val="00AB0386"/>
    <w:rsid w:val="00AC3FBC"/>
    <w:rsid w:val="00AD2142"/>
    <w:rsid w:val="00AE00DE"/>
    <w:rsid w:val="00AE2FAB"/>
    <w:rsid w:val="00B034E7"/>
    <w:rsid w:val="00B519FF"/>
    <w:rsid w:val="00B53662"/>
    <w:rsid w:val="00B65FC8"/>
    <w:rsid w:val="00B670DD"/>
    <w:rsid w:val="00B70C70"/>
    <w:rsid w:val="00B929CA"/>
    <w:rsid w:val="00BD5C3E"/>
    <w:rsid w:val="00BE0198"/>
    <w:rsid w:val="00BF4BB6"/>
    <w:rsid w:val="00BF7A39"/>
    <w:rsid w:val="00C23403"/>
    <w:rsid w:val="00C25674"/>
    <w:rsid w:val="00C2746A"/>
    <w:rsid w:val="00C27B34"/>
    <w:rsid w:val="00C3391A"/>
    <w:rsid w:val="00C378B6"/>
    <w:rsid w:val="00C5108F"/>
    <w:rsid w:val="00C532B0"/>
    <w:rsid w:val="00C620B2"/>
    <w:rsid w:val="00C661A6"/>
    <w:rsid w:val="00C6797E"/>
    <w:rsid w:val="00C73E01"/>
    <w:rsid w:val="00CB2C09"/>
    <w:rsid w:val="00CB54A2"/>
    <w:rsid w:val="00CC355E"/>
    <w:rsid w:val="00CD4AC5"/>
    <w:rsid w:val="00CE0835"/>
    <w:rsid w:val="00CE1931"/>
    <w:rsid w:val="00D311FC"/>
    <w:rsid w:val="00D41CBB"/>
    <w:rsid w:val="00D45777"/>
    <w:rsid w:val="00D56CD8"/>
    <w:rsid w:val="00D57AA4"/>
    <w:rsid w:val="00D72252"/>
    <w:rsid w:val="00D72921"/>
    <w:rsid w:val="00DC5413"/>
    <w:rsid w:val="00DD4554"/>
    <w:rsid w:val="00DF25FC"/>
    <w:rsid w:val="00E40E17"/>
    <w:rsid w:val="00E5327D"/>
    <w:rsid w:val="00E7095B"/>
    <w:rsid w:val="00E825A1"/>
    <w:rsid w:val="00EC5E37"/>
    <w:rsid w:val="00F047B0"/>
    <w:rsid w:val="00F17153"/>
    <w:rsid w:val="00F509A8"/>
    <w:rsid w:val="00F52ED1"/>
    <w:rsid w:val="00F7550F"/>
    <w:rsid w:val="00F80345"/>
    <w:rsid w:val="00F86914"/>
    <w:rsid w:val="00FC0DE4"/>
    <w:rsid w:val="00FD161E"/>
    <w:rsid w:val="00FD1FF6"/>
    <w:rsid w:val="00FE15E7"/>
    <w:rsid w:val="02AD3CE0"/>
    <w:rsid w:val="03353615"/>
    <w:rsid w:val="043155C7"/>
    <w:rsid w:val="07D334F5"/>
    <w:rsid w:val="087F2519"/>
    <w:rsid w:val="09D65B51"/>
    <w:rsid w:val="0A496C6B"/>
    <w:rsid w:val="0AC6325A"/>
    <w:rsid w:val="0B841F74"/>
    <w:rsid w:val="0CE15CAF"/>
    <w:rsid w:val="15171F4C"/>
    <w:rsid w:val="19206F08"/>
    <w:rsid w:val="1C345AB9"/>
    <w:rsid w:val="1C676ADD"/>
    <w:rsid w:val="20457135"/>
    <w:rsid w:val="22657691"/>
    <w:rsid w:val="235E0736"/>
    <w:rsid w:val="255E1084"/>
    <w:rsid w:val="27421F80"/>
    <w:rsid w:val="2BF57C61"/>
    <w:rsid w:val="2C1C3440"/>
    <w:rsid w:val="2D8079FF"/>
    <w:rsid w:val="31451C51"/>
    <w:rsid w:val="35027466"/>
    <w:rsid w:val="361B02C4"/>
    <w:rsid w:val="371D5025"/>
    <w:rsid w:val="3942039B"/>
    <w:rsid w:val="3942298B"/>
    <w:rsid w:val="39691347"/>
    <w:rsid w:val="3A4015C7"/>
    <w:rsid w:val="3CB935A1"/>
    <w:rsid w:val="3F546FF5"/>
    <w:rsid w:val="3F953EE7"/>
    <w:rsid w:val="3FDE6FD5"/>
    <w:rsid w:val="40F7192E"/>
    <w:rsid w:val="45575091"/>
    <w:rsid w:val="48CB3DCC"/>
    <w:rsid w:val="4A166D2A"/>
    <w:rsid w:val="4C2249B1"/>
    <w:rsid w:val="5235136A"/>
    <w:rsid w:val="534263DE"/>
    <w:rsid w:val="596E3619"/>
    <w:rsid w:val="61EE1AE7"/>
    <w:rsid w:val="624C78D4"/>
    <w:rsid w:val="63071A4D"/>
    <w:rsid w:val="63092A42"/>
    <w:rsid w:val="637349EC"/>
    <w:rsid w:val="638B5099"/>
    <w:rsid w:val="654A0706"/>
    <w:rsid w:val="6A5C4EA8"/>
    <w:rsid w:val="6A760CB8"/>
    <w:rsid w:val="6B8D0B95"/>
    <w:rsid w:val="6E0036B4"/>
    <w:rsid w:val="6E3168CE"/>
    <w:rsid w:val="70847E02"/>
    <w:rsid w:val="7A5E1C7F"/>
    <w:rsid w:val="7ACA4DFF"/>
    <w:rsid w:val="7BBF3536"/>
    <w:rsid w:val="7BF10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34F1FC-AF23-4250-84E3-745FCCBD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uiPriority="0" w:qFormat="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link w:val="10"/>
    <w:uiPriority w:val="9"/>
    <w:qFormat/>
    <w:pPr>
      <w:keepNext/>
      <w:keepLines/>
      <w:jc w:val="center"/>
      <w:outlineLvl w:val="0"/>
    </w:pPr>
    <w:rPr>
      <w:b/>
      <w:bCs/>
      <w:kern w:val="44"/>
      <w:sz w:val="32"/>
      <w:szCs w:val="44"/>
    </w:rPr>
  </w:style>
  <w:style w:type="paragraph" w:styleId="2">
    <w:name w:val="heading 2"/>
    <w:basedOn w:val="a"/>
    <w:next w:val="a"/>
    <w:link w:val="20"/>
    <w:uiPriority w:val="9"/>
    <w:unhideWhenUsed/>
    <w:qFormat/>
    <w:pPr>
      <w:keepNext/>
      <w:keepLines/>
      <w:spacing w:line="360" w:lineRule="auto"/>
      <w:jc w:val="center"/>
      <w:outlineLvl w:val="1"/>
    </w:pPr>
    <w:rPr>
      <w:rFonts w:ascii="Arial" w:hAnsi="Arial"/>
      <w:b/>
      <w:bCs/>
      <w:sz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autoSpaceDE/>
      <w:autoSpaceDN/>
      <w:ind w:leftChars="1200" w:left="2520"/>
      <w:jc w:val="both"/>
    </w:pPr>
    <w:rPr>
      <w:rFonts w:asciiTheme="minorHAnsi" w:eastAsiaTheme="minorEastAsia" w:hAnsiTheme="minorHAnsi" w:cstheme="minorBidi"/>
      <w:kern w:val="2"/>
      <w:sz w:val="21"/>
      <w:lang w:val="en-US" w:bidi="ar-SA"/>
    </w:rPr>
  </w:style>
  <w:style w:type="paragraph" w:styleId="a3">
    <w:name w:val="annotation text"/>
    <w:basedOn w:val="a"/>
    <w:link w:val="a4"/>
    <w:qFormat/>
    <w:rPr>
      <w:lang w:val="en-US" w:bidi="ar-SA"/>
    </w:rPr>
  </w:style>
  <w:style w:type="paragraph" w:styleId="a5">
    <w:name w:val="Salutation"/>
    <w:basedOn w:val="a"/>
    <w:next w:val="a"/>
    <w:unhideWhenUsed/>
    <w:qFormat/>
    <w:rPr>
      <w:sz w:val="24"/>
      <w:szCs w:val="20"/>
    </w:rPr>
  </w:style>
  <w:style w:type="paragraph" w:styleId="a6">
    <w:name w:val="Body Text"/>
    <w:basedOn w:val="a"/>
    <w:link w:val="a7"/>
    <w:uiPriority w:val="1"/>
    <w:qFormat/>
    <w:rPr>
      <w:sz w:val="21"/>
      <w:szCs w:val="21"/>
    </w:rPr>
  </w:style>
  <w:style w:type="paragraph" w:styleId="a8">
    <w:name w:val="Body Text Indent"/>
    <w:basedOn w:val="a"/>
    <w:link w:val="a9"/>
    <w:qFormat/>
    <w:pPr>
      <w:spacing w:after="120"/>
      <w:ind w:leftChars="200" w:left="420"/>
    </w:pPr>
  </w:style>
  <w:style w:type="paragraph" w:styleId="51">
    <w:name w:val="toc 5"/>
    <w:basedOn w:val="a"/>
    <w:next w:val="a"/>
    <w:uiPriority w:val="39"/>
    <w:unhideWhenUsed/>
    <w:qFormat/>
    <w:pPr>
      <w:autoSpaceDE/>
      <w:autoSpaceDN/>
      <w:ind w:leftChars="800" w:left="1680"/>
      <w:jc w:val="both"/>
    </w:pPr>
    <w:rPr>
      <w:rFonts w:asciiTheme="minorHAnsi" w:eastAsiaTheme="minorEastAsia" w:hAnsiTheme="minorHAnsi" w:cstheme="minorBidi"/>
      <w:kern w:val="2"/>
      <w:sz w:val="21"/>
      <w:lang w:val="en-US" w:bidi="ar-SA"/>
    </w:rPr>
  </w:style>
  <w:style w:type="paragraph" w:styleId="31">
    <w:name w:val="toc 3"/>
    <w:basedOn w:val="a"/>
    <w:next w:val="a"/>
    <w:uiPriority w:val="39"/>
    <w:unhideWhenUsed/>
    <w:qFormat/>
    <w:pPr>
      <w:autoSpaceDE/>
      <w:autoSpaceDN/>
      <w:ind w:leftChars="400" w:left="840"/>
      <w:jc w:val="both"/>
    </w:pPr>
    <w:rPr>
      <w:rFonts w:asciiTheme="minorHAnsi" w:eastAsiaTheme="minorEastAsia" w:hAnsiTheme="minorHAnsi" w:cstheme="minorBidi"/>
      <w:kern w:val="2"/>
      <w:sz w:val="21"/>
      <w:lang w:val="en-US" w:bidi="ar-SA"/>
    </w:rPr>
  </w:style>
  <w:style w:type="paragraph" w:styleId="aa">
    <w:name w:val="Plain Text"/>
    <w:basedOn w:val="a"/>
    <w:link w:val="ab"/>
    <w:qFormat/>
    <w:rPr>
      <w:rFonts w:hAnsi="Courier New"/>
      <w:szCs w:val="21"/>
    </w:rPr>
  </w:style>
  <w:style w:type="paragraph" w:styleId="8">
    <w:name w:val="toc 8"/>
    <w:basedOn w:val="a"/>
    <w:next w:val="a"/>
    <w:uiPriority w:val="39"/>
    <w:unhideWhenUsed/>
    <w:qFormat/>
    <w:pPr>
      <w:autoSpaceDE/>
      <w:autoSpaceDN/>
      <w:ind w:leftChars="1400" w:left="2940"/>
      <w:jc w:val="both"/>
    </w:pPr>
    <w:rPr>
      <w:rFonts w:asciiTheme="minorHAnsi" w:eastAsiaTheme="minorEastAsia" w:hAnsiTheme="minorHAnsi" w:cstheme="minorBidi"/>
      <w:kern w:val="2"/>
      <w:sz w:val="21"/>
      <w:lang w:val="en-US" w:bidi="ar-SA"/>
    </w:rPr>
  </w:style>
  <w:style w:type="paragraph" w:styleId="21">
    <w:name w:val="Body Text Indent 2"/>
    <w:basedOn w:val="a"/>
    <w:link w:val="22"/>
    <w:qFormat/>
    <w:pPr>
      <w:spacing w:after="120" w:line="480" w:lineRule="auto"/>
      <w:ind w:leftChars="200" w:left="420"/>
    </w:pPr>
    <w:rPr>
      <w:rFonts w:ascii="Times New Roman" w:hAnsi="Times New Roman"/>
      <w:szCs w:val="24"/>
    </w:rPr>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41">
    <w:name w:val="toc 4"/>
    <w:basedOn w:val="a"/>
    <w:next w:val="a"/>
    <w:uiPriority w:val="39"/>
    <w:unhideWhenUsed/>
    <w:qFormat/>
    <w:pPr>
      <w:autoSpaceDE/>
      <w:autoSpaceDN/>
      <w:ind w:leftChars="600" w:left="1260"/>
      <w:jc w:val="both"/>
    </w:pPr>
    <w:rPr>
      <w:rFonts w:asciiTheme="minorHAnsi" w:eastAsiaTheme="minorEastAsia" w:hAnsiTheme="minorHAnsi" w:cstheme="minorBidi"/>
      <w:kern w:val="2"/>
      <w:sz w:val="21"/>
      <w:lang w:val="en-US" w:bidi="ar-SA"/>
    </w:rPr>
  </w:style>
  <w:style w:type="paragraph" w:styleId="af2">
    <w:name w:val="Subtitle"/>
    <w:basedOn w:val="a"/>
    <w:next w:val="a"/>
    <w:link w:val="af3"/>
    <w:qFormat/>
    <w:pPr>
      <w:jc w:val="center"/>
    </w:pPr>
    <w:rPr>
      <w:rFonts w:eastAsia="Times New Roman"/>
      <w:b/>
      <w:bCs/>
      <w:kern w:val="28"/>
      <w:sz w:val="28"/>
      <w:szCs w:val="32"/>
    </w:rPr>
  </w:style>
  <w:style w:type="paragraph" w:styleId="6">
    <w:name w:val="toc 6"/>
    <w:basedOn w:val="a"/>
    <w:next w:val="a"/>
    <w:uiPriority w:val="39"/>
    <w:unhideWhenUsed/>
    <w:qFormat/>
    <w:pPr>
      <w:autoSpaceDE/>
      <w:autoSpaceDN/>
      <w:ind w:leftChars="1000" w:left="2100"/>
      <w:jc w:val="both"/>
    </w:pPr>
    <w:rPr>
      <w:rFonts w:asciiTheme="minorHAnsi" w:eastAsiaTheme="minorEastAsia" w:hAnsiTheme="minorHAnsi" w:cstheme="minorBidi"/>
      <w:kern w:val="2"/>
      <w:sz w:val="21"/>
      <w:lang w:val="en-US" w:bidi="ar-SA"/>
    </w:rPr>
  </w:style>
  <w:style w:type="paragraph" w:styleId="32">
    <w:name w:val="Body Text Indent 3"/>
    <w:basedOn w:val="a"/>
    <w:link w:val="33"/>
    <w:uiPriority w:val="99"/>
    <w:unhideWhenUsed/>
    <w:qFormat/>
    <w:pPr>
      <w:ind w:firstLineChars="200" w:firstLine="420"/>
    </w:pPr>
  </w:style>
  <w:style w:type="paragraph" w:styleId="23">
    <w:name w:val="toc 2"/>
    <w:basedOn w:val="a"/>
    <w:next w:val="a"/>
    <w:uiPriority w:val="39"/>
    <w:unhideWhenUsed/>
    <w:qFormat/>
    <w:pPr>
      <w:ind w:leftChars="200" w:left="420"/>
    </w:pPr>
  </w:style>
  <w:style w:type="paragraph" w:styleId="9">
    <w:name w:val="toc 9"/>
    <w:basedOn w:val="a"/>
    <w:next w:val="a"/>
    <w:uiPriority w:val="39"/>
    <w:unhideWhenUsed/>
    <w:qFormat/>
    <w:pPr>
      <w:autoSpaceDE/>
      <w:autoSpaceDN/>
      <w:ind w:leftChars="1600" w:left="3360"/>
      <w:jc w:val="both"/>
    </w:pPr>
    <w:rPr>
      <w:rFonts w:asciiTheme="minorHAnsi" w:eastAsiaTheme="minorEastAsia" w:hAnsiTheme="minorHAnsi" w:cstheme="minorBidi"/>
      <w:kern w:val="2"/>
      <w:sz w:val="21"/>
      <w:lang w:val="en-US" w:bidi="ar-SA"/>
    </w:rPr>
  </w:style>
  <w:style w:type="paragraph" w:styleId="24">
    <w:name w:val="Body Text 2"/>
    <w:basedOn w:val="a"/>
    <w:link w:val="25"/>
    <w:uiPriority w:val="99"/>
    <w:unhideWhenUsed/>
    <w:qFormat/>
    <w:pPr>
      <w:spacing w:line="360" w:lineRule="auto"/>
    </w:pPr>
    <w:rPr>
      <w:i/>
      <w:iCs/>
    </w:rPr>
  </w:style>
  <w:style w:type="paragraph" w:styleId="af4">
    <w:name w:val="Normal (Web)"/>
    <w:basedOn w:val="a"/>
    <w:unhideWhenUsed/>
    <w:qFormat/>
    <w:pPr>
      <w:widowControl/>
      <w:spacing w:before="100" w:beforeAutospacing="1" w:after="100" w:afterAutospacing="1"/>
    </w:pPr>
    <w:rPr>
      <w:rFonts w:cs="Times New Roman"/>
      <w:color w:val="000000"/>
      <w:sz w:val="24"/>
      <w:szCs w:val="24"/>
    </w:rPr>
  </w:style>
  <w:style w:type="paragraph" w:styleId="af5">
    <w:name w:val="Title"/>
    <w:basedOn w:val="a"/>
    <w:next w:val="a"/>
    <w:link w:val="af6"/>
    <w:uiPriority w:val="10"/>
    <w:qFormat/>
    <w:pPr>
      <w:spacing w:before="240" w:after="60"/>
      <w:jc w:val="center"/>
      <w:outlineLvl w:val="0"/>
    </w:pPr>
    <w:rPr>
      <w:rFonts w:asciiTheme="majorHAnsi" w:hAnsiTheme="majorHAnsi" w:cstheme="majorBidi"/>
      <w:b/>
      <w:bCs/>
      <w:sz w:val="32"/>
      <w:szCs w:val="32"/>
    </w:rPr>
  </w:style>
  <w:style w:type="table" w:styleId="af7">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0"/>
    <w:qFormat/>
  </w:style>
  <w:style w:type="character" w:styleId="afa">
    <w:name w:val="Hyperlink"/>
    <w:basedOn w:val="a0"/>
    <w:uiPriority w:val="99"/>
    <w:unhideWhenUsed/>
    <w:qFormat/>
    <w:rPr>
      <w:color w:val="0000FF"/>
      <w:u w:val="single"/>
    </w:rPr>
  </w:style>
  <w:style w:type="character" w:styleId="afb">
    <w:name w:val="annotation reference"/>
    <w:basedOn w:val="a0"/>
    <w:qFormat/>
    <w:rPr>
      <w:sz w:val="21"/>
      <w:szCs w:val="21"/>
    </w:rPr>
  </w:style>
  <w:style w:type="character" w:customStyle="1" w:styleId="10">
    <w:name w:val="标题 1 字符"/>
    <w:basedOn w:val="a0"/>
    <w:link w:val="1"/>
    <w:uiPriority w:val="9"/>
    <w:qFormat/>
    <w:rPr>
      <w:rFonts w:ascii="宋体" w:eastAsia="宋体" w:hAnsi="宋体" w:cs="宋体"/>
      <w:b/>
      <w:bCs/>
      <w:kern w:val="44"/>
      <w:sz w:val="32"/>
      <w:szCs w:val="44"/>
      <w:lang w:val="zh-CN" w:bidi="zh-CN"/>
    </w:rPr>
  </w:style>
  <w:style w:type="character" w:customStyle="1" w:styleId="20">
    <w:name w:val="标题 2 字符"/>
    <w:basedOn w:val="a0"/>
    <w:link w:val="2"/>
    <w:uiPriority w:val="9"/>
    <w:qFormat/>
    <w:rPr>
      <w:rFonts w:ascii="Arial" w:eastAsia="宋体" w:hAnsi="Arial" w:cs="宋体"/>
      <w:b/>
      <w:bCs/>
      <w:kern w:val="0"/>
      <w:sz w:val="32"/>
      <w:lang w:val="zh-CN" w:bidi="zh-CN"/>
    </w:rPr>
  </w:style>
  <w:style w:type="character" w:customStyle="1" w:styleId="a7">
    <w:name w:val="正文文本 字符"/>
    <w:basedOn w:val="a0"/>
    <w:link w:val="a6"/>
    <w:uiPriority w:val="1"/>
    <w:qFormat/>
    <w:rPr>
      <w:rFonts w:ascii="宋体" w:eastAsia="宋体" w:hAnsi="宋体" w:cs="宋体"/>
      <w:kern w:val="0"/>
      <w:szCs w:val="21"/>
      <w:lang w:val="zh-CN" w:bidi="zh-CN"/>
    </w:rPr>
  </w:style>
  <w:style w:type="character" w:customStyle="1" w:styleId="a9">
    <w:name w:val="正文文本缩进 字符"/>
    <w:basedOn w:val="a0"/>
    <w:link w:val="a8"/>
    <w:qFormat/>
    <w:rPr>
      <w:rFonts w:ascii="宋体" w:eastAsia="宋体" w:hAnsi="宋体" w:cs="宋体"/>
      <w:kern w:val="0"/>
      <w:sz w:val="22"/>
      <w:lang w:val="zh-CN" w:bidi="zh-CN"/>
    </w:rPr>
  </w:style>
  <w:style w:type="character" w:customStyle="1" w:styleId="ab">
    <w:name w:val="纯文本 字符"/>
    <w:basedOn w:val="a0"/>
    <w:link w:val="aa"/>
    <w:qFormat/>
    <w:rPr>
      <w:rFonts w:ascii="宋体" w:eastAsia="宋体" w:hAnsi="Courier New" w:cs="宋体"/>
      <w:kern w:val="0"/>
      <w:sz w:val="22"/>
      <w:szCs w:val="21"/>
      <w:lang w:val="zh-CN" w:bidi="zh-CN"/>
    </w:rPr>
  </w:style>
  <w:style w:type="character" w:customStyle="1" w:styleId="22">
    <w:name w:val="正文文本缩进 2 字符"/>
    <w:basedOn w:val="a0"/>
    <w:link w:val="21"/>
    <w:qFormat/>
    <w:rPr>
      <w:rFonts w:ascii="Times New Roman" w:eastAsia="宋体" w:hAnsi="Times New Roman" w:cs="宋体"/>
      <w:kern w:val="0"/>
      <w:sz w:val="22"/>
      <w:szCs w:val="24"/>
      <w:lang w:val="zh-CN" w:bidi="zh-CN"/>
    </w:rPr>
  </w:style>
  <w:style w:type="character" w:customStyle="1" w:styleId="ad">
    <w:name w:val="批注框文本 字符"/>
    <w:basedOn w:val="a0"/>
    <w:link w:val="ac"/>
    <w:uiPriority w:val="99"/>
    <w:semiHidden/>
    <w:qFormat/>
    <w:rPr>
      <w:rFonts w:ascii="宋体" w:eastAsia="宋体" w:hAnsi="宋体" w:cs="宋体"/>
      <w:kern w:val="0"/>
      <w:sz w:val="18"/>
      <w:szCs w:val="18"/>
      <w:lang w:val="zh-CN" w:bidi="zh-CN"/>
    </w:rPr>
  </w:style>
  <w:style w:type="character" w:customStyle="1" w:styleId="af">
    <w:name w:val="页脚 字符"/>
    <w:basedOn w:val="a0"/>
    <w:link w:val="ae"/>
    <w:uiPriority w:val="99"/>
    <w:qFormat/>
    <w:rPr>
      <w:rFonts w:ascii="宋体" w:eastAsia="宋体" w:hAnsi="宋体" w:cs="宋体"/>
      <w:kern w:val="0"/>
      <w:sz w:val="18"/>
      <w:szCs w:val="18"/>
      <w:lang w:val="zh-CN" w:bidi="zh-CN"/>
    </w:rPr>
  </w:style>
  <w:style w:type="character" w:customStyle="1" w:styleId="af1">
    <w:name w:val="页眉 字符"/>
    <w:basedOn w:val="a0"/>
    <w:link w:val="af0"/>
    <w:uiPriority w:val="99"/>
    <w:qFormat/>
    <w:rPr>
      <w:rFonts w:ascii="宋体" w:eastAsia="宋体" w:hAnsi="宋体" w:cs="宋体"/>
      <w:kern w:val="0"/>
      <w:sz w:val="18"/>
      <w:szCs w:val="18"/>
      <w:lang w:val="zh-CN" w:bidi="zh-CN"/>
    </w:rPr>
  </w:style>
  <w:style w:type="character" w:customStyle="1" w:styleId="af3">
    <w:name w:val="副标题 字符"/>
    <w:basedOn w:val="a0"/>
    <w:link w:val="af2"/>
    <w:qFormat/>
    <w:rPr>
      <w:rFonts w:ascii="宋体" w:eastAsia="Times New Roman" w:hAnsi="宋体" w:cs="宋体"/>
      <w:b/>
      <w:bCs/>
      <w:kern w:val="28"/>
      <w:sz w:val="28"/>
      <w:szCs w:val="32"/>
      <w:lang w:val="zh-CN" w:bidi="zh-CN"/>
    </w:rPr>
  </w:style>
  <w:style w:type="character" w:customStyle="1" w:styleId="33">
    <w:name w:val="正文文本缩进 3 字符"/>
    <w:basedOn w:val="a0"/>
    <w:link w:val="32"/>
    <w:uiPriority w:val="99"/>
    <w:qFormat/>
    <w:rPr>
      <w:rFonts w:ascii="宋体" w:eastAsia="宋体" w:hAnsi="宋体" w:cs="宋体"/>
      <w:kern w:val="0"/>
      <w:sz w:val="22"/>
      <w:lang w:val="zh-CN" w:bidi="zh-CN"/>
    </w:rPr>
  </w:style>
  <w:style w:type="character" w:customStyle="1" w:styleId="25">
    <w:name w:val="正文文本 2 字符"/>
    <w:basedOn w:val="a0"/>
    <w:link w:val="24"/>
    <w:uiPriority w:val="99"/>
    <w:qFormat/>
    <w:rPr>
      <w:rFonts w:ascii="宋体" w:eastAsia="宋体" w:hAnsi="宋体" w:cs="宋体"/>
      <w:i/>
      <w:iCs/>
      <w:kern w:val="0"/>
      <w:sz w:val="22"/>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0">
    <w:name w:val="目录 11"/>
    <w:basedOn w:val="a"/>
    <w:uiPriority w:val="1"/>
    <w:qFormat/>
    <w:pPr>
      <w:spacing w:before="858"/>
      <w:ind w:left="220"/>
    </w:pPr>
    <w:rPr>
      <w:b/>
      <w:bCs/>
      <w:sz w:val="28"/>
      <w:szCs w:val="28"/>
    </w:rPr>
  </w:style>
  <w:style w:type="paragraph" w:customStyle="1" w:styleId="210">
    <w:name w:val="目录 21"/>
    <w:basedOn w:val="a"/>
    <w:uiPriority w:val="1"/>
    <w:qFormat/>
    <w:pPr>
      <w:spacing w:before="199"/>
      <w:ind w:left="220"/>
    </w:pPr>
    <w:rPr>
      <w:sz w:val="21"/>
      <w:szCs w:val="21"/>
    </w:rPr>
  </w:style>
  <w:style w:type="paragraph" w:customStyle="1" w:styleId="310">
    <w:name w:val="目录 31"/>
    <w:basedOn w:val="a"/>
    <w:uiPriority w:val="1"/>
    <w:qFormat/>
    <w:pPr>
      <w:spacing w:before="181"/>
      <w:ind w:left="220"/>
    </w:pPr>
    <w:rPr>
      <w:rFonts w:ascii="Times New Roman" w:eastAsia="Times New Roman" w:hAnsi="Times New Roman" w:cs="Times New Roman"/>
      <w:b/>
      <w:bCs/>
      <w:i/>
    </w:rPr>
  </w:style>
  <w:style w:type="paragraph" w:customStyle="1" w:styleId="111">
    <w:name w:val="标题 11"/>
    <w:basedOn w:val="a"/>
    <w:uiPriority w:val="1"/>
    <w:qFormat/>
    <w:pPr>
      <w:spacing w:before="11"/>
      <w:ind w:left="1" w:right="1"/>
      <w:jc w:val="center"/>
      <w:outlineLvl w:val="1"/>
    </w:pPr>
    <w:rPr>
      <w:b/>
      <w:bCs/>
      <w:sz w:val="44"/>
      <w:szCs w:val="44"/>
    </w:rPr>
  </w:style>
  <w:style w:type="paragraph" w:customStyle="1" w:styleId="211">
    <w:name w:val="标题 21"/>
    <w:basedOn w:val="a"/>
    <w:uiPriority w:val="1"/>
    <w:qFormat/>
    <w:pPr>
      <w:spacing w:before="30"/>
      <w:ind w:left="1" w:right="1"/>
      <w:jc w:val="center"/>
      <w:outlineLvl w:val="2"/>
    </w:pPr>
    <w:rPr>
      <w:b/>
      <w:bCs/>
      <w:sz w:val="32"/>
      <w:szCs w:val="32"/>
    </w:rPr>
  </w:style>
  <w:style w:type="paragraph" w:customStyle="1" w:styleId="311">
    <w:name w:val="标题 31"/>
    <w:basedOn w:val="a"/>
    <w:uiPriority w:val="1"/>
    <w:qFormat/>
    <w:pPr>
      <w:spacing w:before="35"/>
      <w:ind w:left="220"/>
      <w:outlineLvl w:val="3"/>
    </w:pPr>
    <w:rPr>
      <w:b/>
      <w:bCs/>
      <w:sz w:val="28"/>
      <w:szCs w:val="28"/>
    </w:rPr>
  </w:style>
  <w:style w:type="paragraph" w:customStyle="1" w:styleId="410">
    <w:name w:val="标题 41"/>
    <w:basedOn w:val="a"/>
    <w:uiPriority w:val="1"/>
    <w:qFormat/>
    <w:pPr>
      <w:ind w:left="700"/>
      <w:outlineLvl w:val="4"/>
    </w:pPr>
    <w:rPr>
      <w:b/>
      <w:bCs/>
      <w:sz w:val="24"/>
      <w:szCs w:val="24"/>
    </w:rPr>
  </w:style>
  <w:style w:type="paragraph" w:customStyle="1" w:styleId="510">
    <w:name w:val="标题 51"/>
    <w:basedOn w:val="a"/>
    <w:uiPriority w:val="1"/>
    <w:qFormat/>
    <w:pPr>
      <w:ind w:left="640"/>
      <w:outlineLvl w:val="5"/>
    </w:pPr>
    <w:rPr>
      <w:b/>
      <w:bCs/>
      <w:sz w:val="21"/>
      <w:szCs w:val="21"/>
    </w:rPr>
  </w:style>
  <w:style w:type="paragraph" w:styleId="afc">
    <w:name w:val="List Paragraph"/>
    <w:basedOn w:val="a"/>
    <w:uiPriority w:val="99"/>
    <w:qFormat/>
    <w:pPr>
      <w:ind w:left="798" w:hanging="159"/>
    </w:pPr>
  </w:style>
  <w:style w:type="paragraph" w:customStyle="1" w:styleId="TableParagraph">
    <w:name w:val="Table Paragraph"/>
    <w:basedOn w:val="a"/>
    <w:uiPriority w:val="1"/>
    <w:qFormat/>
  </w:style>
  <w:style w:type="paragraph" w:customStyle="1" w:styleId="afd">
    <w:name w:val="课名等格式"/>
    <w:basedOn w:val="a"/>
    <w:qFormat/>
    <w:pPr>
      <w:tabs>
        <w:tab w:val="left" w:pos="1575"/>
        <w:tab w:val="left" w:pos="2205"/>
      </w:tabs>
      <w:spacing w:line="312" w:lineRule="atLeast"/>
    </w:pPr>
    <w:rPr>
      <w:szCs w:val="20"/>
    </w:rPr>
  </w:style>
  <w:style w:type="paragraph" w:customStyle="1" w:styleId="12">
    <w:name w:val="列出段落1"/>
    <w:basedOn w:val="a"/>
    <w:uiPriority w:val="99"/>
    <w:qFormat/>
    <w:pPr>
      <w:autoSpaceDE/>
      <w:autoSpaceDN/>
      <w:ind w:firstLineChars="200" w:firstLine="420"/>
      <w:jc w:val="both"/>
    </w:pPr>
    <w:rPr>
      <w:rFonts w:ascii="Times New Roman" w:hAnsi="Times New Roman" w:cs="Times New Roman"/>
      <w:kern w:val="2"/>
      <w:sz w:val="21"/>
      <w:szCs w:val="24"/>
      <w:lang w:val="en-US" w:bidi="ar-SA"/>
    </w:rPr>
  </w:style>
  <w:style w:type="character" w:customStyle="1" w:styleId="13">
    <w:name w:val="页码1"/>
    <w:basedOn w:val="a0"/>
    <w:qFormat/>
    <w:rPr>
      <w:rFonts w:cs="Times New Roman"/>
    </w:rPr>
  </w:style>
  <w:style w:type="paragraph" w:customStyle="1" w:styleId="TOC1">
    <w:name w:val="TOC 标题1"/>
    <w:basedOn w:val="1"/>
    <w:next w:val="a"/>
    <w:uiPriority w:val="39"/>
    <w:unhideWhenUsed/>
    <w:qFormat/>
    <w:pPr>
      <w:keepNext w:val="0"/>
      <w:keepLines w:val="0"/>
      <w:widowControl/>
      <w:adjustRightInd w:val="0"/>
      <w:spacing w:before="480" w:line="276" w:lineRule="auto"/>
      <w:jc w:val="left"/>
      <w:outlineLvl w:val="9"/>
    </w:pPr>
    <w:rPr>
      <w:rFonts w:asciiTheme="majorHAnsi" w:eastAsiaTheme="majorEastAsia" w:hAnsiTheme="majorHAnsi" w:cstheme="majorBidi"/>
      <w:b w:val="0"/>
      <w:bCs w:val="0"/>
      <w:color w:val="2E74B5" w:themeColor="accent1" w:themeShade="BF"/>
      <w:kern w:val="0"/>
      <w:sz w:val="28"/>
      <w:szCs w:val="28"/>
    </w:rPr>
  </w:style>
  <w:style w:type="paragraph" w:customStyle="1" w:styleId="14">
    <w:name w:val="无间隔1"/>
    <w:uiPriority w:val="1"/>
    <w:qFormat/>
    <w:pPr>
      <w:widowControl w:val="0"/>
      <w:jc w:val="both"/>
    </w:pPr>
    <w:rPr>
      <w:kern w:val="2"/>
      <w:sz w:val="21"/>
      <w:szCs w:val="24"/>
    </w:rPr>
  </w:style>
  <w:style w:type="paragraph" w:customStyle="1" w:styleId="afe">
    <w:name w:val="财务"/>
    <w:basedOn w:val="a"/>
    <w:qFormat/>
    <w:pPr>
      <w:ind w:firstLineChars="800" w:firstLine="2560"/>
    </w:pPr>
    <w:rPr>
      <w:rFonts w:ascii="黑体" w:eastAsia="黑体" w:hAnsi="Times New Roman" w:cs="Times New Roman"/>
      <w:bCs/>
      <w:sz w:val="32"/>
      <w:szCs w:val="32"/>
    </w:rPr>
  </w:style>
  <w:style w:type="table" w:customStyle="1" w:styleId="15">
    <w:name w:val="网格型1"/>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文字 字符"/>
    <w:basedOn w:val="a0"/>
    <w:link w:val="a3"/>
    <w:qFormat/>
    <w:rPr>
      <w:rFonts w:ascii="宋体" w:eastAsia="宋体" w:hAnsi="宋体" w:cs="宋体"/>
      <w:kern w:val="0"/>
      <w:sz w:val="22"/>
    </w:rPr>
  </w:style>
  <w:style w:type="paragraph" w:customStyle="1" w:styleId="aff">
    <w:name w:val="论文规范一级标题"/>
    <w:basedOn w:val="af5"/>
    <w:qFormat/>
    <w:pPr>
      <w:autoSpaceDE/>
      <w:autoSpaceDN/>
      <w:spacing w:before="0" w:after="0"/>
    </w:pPr>
    <w:rPr>
      <w:rFonts w:ascii="Cambria" w:eastAsiaTheme="minorEastAsia" w:hAnsi="Cambria" w:cstheme="minorBidi"/>
      <w:kern w:val="2"/>
      <w:lang w:val="en-US" w:bidi="ar-SA"/>
    </w:rPr>
  </w:style>
  <w:style w:type="character" w:customStyle="1" w:styleId="af6">
    <w:name w:val="标题 字符"/>
    <w:basedOn w:val="a0"/>
    <w:link w:val="af5"/>
    <w:uiPriority w:val="10"/>
    <w:qFormat/>
    <w:rPr>
      <w:rFonts w:asciiTheme="majorHAnsi" w:eastAsia="宋体" w:hAnsiTheme="majorHAnsi" w:cstheme="majorBidi"/>
      <w:b/>
      <w:bCs/>
      <w:kern w:val="0"/>
      <w:sz w:val="32"/>
      <w:szCs w:val="32"/>
      <w:lang w:val="zh-CN" w:bidi="zh-CN"/>
    </w:rPr>
  </w:style>
  <w:style w:type="paragraph" w:customStyle="1" w:styleId="TOC2">
    <w:name w:val="TOC 标题2"/>
    <w:basedOn w:val="1"/>
    <w:next w:val="a"/>
    <w:uiPriority w:val="39"/>
    <w:unhideWhenUsed/>
    <w:qFormat/>
    <w:pPr>
      <w:widowControl/>
      <w:autoSpaceDE/>
      <w:autoSpaceDN/>
      <w:spacing w:before="240" w:line="259" w:lineRule="auto"/>
      <w:jc w:val="left"/>
      <w:outlineLvl w:val="9"/>
    </w:pPr>
    <w:rPr>
      <w:rFonts w:asciiTheme="majorHAnsi" w:eastAsiaTheme="majorEastAsia" w:hAnsiTheme="majorHAnsi" w:cstheme="majorBidi"/>
      <w:b w:val="0"/>
      <w:bCs w:val="0"/>
      <w:color w:val="2E74B5" w:themeColor="accent1" w:themeShade="BF"/>
      <w:kern w:val="0"/>
      <w:szCs w:val="32"/>
      <w:lang w:val="en-US" w:bidi="ar-SA"/>
    </w:rPr>
  </w:style>
  <w:style w:type="paragraph" w:customStyle="1" w:styleId="16">
    <w:name w:val="修订1"/>
    <w:hidden/>
    <w:uiPriority w:val="99"/>
    <w:unhideWhenUsed/>
    <w:qFormat/>
    <w:rPr>
      <w:rFonts w:ascii="宋体" w:hAnsi="宋体" w:cs="宋体"/>
      <w:sz w:val="22"/>
      <w:szCs w:val="22"/>
      <w:lang w:val="zh-CN" w:bidi="zh-CN"/>
    </w:rPr>
  </w:style>
  <w:style w:type="character" w:customStyle="1" w:styleId="30">
    <w:name w:val="标题 3 字符"/>
    <w:basedOn w:val="a0"/>
    <w:link w:val="3"/>
    <w:uiPriority w:val="9"/>
    <w:qFormat/>
    <w:rPr>
      <w:rFonts w:ascii="宋体" w:hAnsi="宋体" w:cs="宋体"/>
      <w:b/>
      <w:bCs/>
      <w:sz w:val="32"/>
      <w:szCs w:val="32"/>
      <w:lang w:val="zh-CN" w:bidi="zh-CN"/>
    </w:rPr>
  </w:style>
  <w:style w:type="character" w:customStyle="1" w:styleId="40">
    <w:name w:val="标题 4 字符"/>
    <w:basedOn w:val="a0"/>
    <w:link w:val="4"/>
    <w:uiPriority w:val="9"/>
    <w:qFormat/>
    <w:rPr>
      <w:rFonts w:asciiTheme="majorHAnsi" w:eastAsiaTheme="majorEastAsia" w:hAnsiTheme="majorHAnsi" w:cstheme="majorBidi"/>
      <w:b/>
      <w:bCs/>
      <w:sz w:val="28"/>
      <w:szCs w:val="28"/>
      <w:lang w:val="zh-CN" w:bidi="zh-CN"/>
    </w:rPr>
  </w:style>
  <w:style w:type="character" w:customStyle="1" w:styleId="50">
    <w:name w:val="标题 5 字符"/>
    <w:basedOn w:val="a0"/>
    <w:link w:val="5"/>
    <w:uiPriority w:val="9"/>
    <w:qFormat/>
    <w:rPr>
      <w:rFonts w:ascii="宋体" w:hAnsi="宋体" w:cs="宋体"/>
      <w:b/>
      <w:bCs/>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s.zhulong.com/url?url=XlQMF1pEB1QBZgsABgABB1wOQEUWWVlYRRdAFVJwF1ZxFQMlUFQRGx9RTV5dW14YB1cLFVZzVQADUwUAPlZAC0JAblICBlAEUxwKdFZQTVcNVFUCUABcAQlVFkFcFHdREnJzRnB3R3BSHHl2FwwIEyEOQ3FcECUBFCYGFVgEFyYHFXRWFw4mEF1/HXcKEHsGQQBVFSEDQXEBRggHRHQHQQ8HFFsEEARbBFRdDxdwDhMmekMJVxAhBhRadRVZBRchDxVwJhd0JxAgAR1zdxB4B0JMCUANVllRXQ8WURFBWwAKAQFTAgZSBVUfTFtfUAQHUQBUCVMEVQAIRUNZBl8PVlIJBwJRA1AAA1tZAQQGXwRdDAdSUwQAAlMGVFNVB1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1C8D43-516D-40F1-ADBA-DED9F4564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758</Words>
  <Characters>4322</Characters>
  <Application>Microsoft Office Word</Application>
  <DocSecurity>0</DocSecurity>
  <Lines>36</Lines>
  <Paragraphs>10</Paragraphs>
  <ScaleCrop>false</ScaleCrop>
  <Company>dlut</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jxyang</dc:creator>
  <cp:lastModifiedBy>Dell</cp:lastModifiedBy>
  <cp:revision>12</cp:revision>
  <dcterms:created xsi:type="dcterms:W3CDTF">2023-08-31T03:53:00Z</dcterms:created>
  <dcterms:modified xsi:type="dcterms:W3CDTF">2023-09-04T07:51:00Z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CA0CAAE717734FDF9601FA90B2EC3BD2</vt:lpwstr>
  </property>
</Properties>
</file>